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F5684" w14:textId="11FAD08D" w:rsidR="00D53F29" w:rsidRDefault="003B0ABC" w:rsidP="00D53F29">
      <w:pPr>
        <w:spacing w:after="40"/>
        <w:jc w:val="center"/>
      </w:pPr>
      <w:r>
        <w:rPr>
          <w:noProof/>
        </w:rPr>
        <w:pict w14:anchorId="3FE70257">
          <v:group id="Group 21440" o:spid="_x0000_s1026" style="position:absolute;left:0;text-align:left;margin-left:483.3pt;margin-top:65.25pt;width:139.95pt;height:59.55pt;z-index:251659264;mso-position-horizontal-relative:page;mso-position-vertical-relative:page" coordsize="15980,9067">
            <v:rect id="Rectangle 1115" o:spid="_x0000_s1056" style="position:absolute;left:9088;width:518;height:2079" filled="f" stroked="f">
              <v:textbox style="mso-next-textbox:#Rectangle 1115" inset="0,0,0,0">
                <w:txbxContent>
                  <w:p w14:paraId="14AECBF6" w14:textId="77777777" w:rsidR="009C5F08" w:rsidRDefault="004A5AED"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Rectangle 1117" o:spid="_x0000_s1055" style="position:absolute;left:9088;top:1861;width:9167;height:2079" filled="f" stroked="f">
              <v:textbox style="mso-next-textbox:#Rectangle 1117" inset="0,0,0,0">
                <w:txbxContent>
                  <w:p w14:paraId="19CCB38D" w14:textId="77777777" w:rsidR="009C5F08" w:rsidRDefault="004A5AED">
                    <w:r>
                      <w:rPr>
                        <w:rFonts w:ascii="Arial" w:eastAsia="Arial" w:hAnsi="Arial" w:cs="Arial"/>
                      </w:rPr>
                      <w:t xml:space="preserve">                 </w:t>
                    </w:r>
                  </w:p>
                </w:txbxContent>
              </v:textbox>
            </v:rect>
            <v:shape id="Shape 2158" o:spid="_x0000_s1054" style="position:absolute;left:381;top:960;width:1214;height:2146" coordsize="121406,214630" path="m114173,r7233,6620l121406,48451,86741,86361v1016,888,1778,1650,2413,2286c89789,89281,90297,89789,90805,90170v9398,8636,18796,12700,28321,11811l121406,101305r,15414l108204,112268v-4191,18161,-8001,36322,-12319,54483c92964,179198,91948,188341,92837,194184v889,5714,3683,11429,8382,17017c100203,212344,99187,213487,98171,214630,89408,206629,80518,198628,71755,190627v6985,-29591,13081,-59436,20066,-89027c89281,99441,87122,97663,85598,96266v-635,-507,-1270,-1143,-1905,-1905c82931,93726,82169,92964,81407,92202,70358,104267,59309,116460,48260,128524v-7112,7748,-10922,13336,-11303,16511c36195,149352,37846,153289,41529,156591v1270,1270,2540,2413,3810,3557c44323,161290,43307,162434,42291,163576,28194,150749,14097,137795,,124968v1016,-1143,2032,-2286,3048,-3429c4318,122682,5588,123825,6858,124968v4064,3810,8636,4826,13589,3048c23241,126873,27940,122936,34417,115824,58928,88900,83566,61976,108204,35052v7112,-7874,10922,-13335,11303,-16510c120142,14098,118491,10161,114808,6731,113538,5715,112268,4573,111125,3429,112141,2286,113157,1143,114173,xe" fillcolor="#b2b2b2" stroked="f" strokeweight="0">
              <v:fill opacity="52429f"/>
              <v:stroke opacity="0" miterlimit="10" joinstyle="miter"/>
            </v:shape>
            <v:shape id="Shape 2159" o:spid="_x0000_s1053" style="position:absolute;left:1595;top:1026;width:534;height:1115" coordsize="53473,111586" path="m,l28708,26274v10541,9525,17399,17526,20574,24003c52457,56753,53473,64247,52203,72502,50806,80884,46996,88630,40392,95869v-6985,7621,-15113,12573,-24130,14606c11690,111491,6927,111586,2006,110776l,110100,,94685,11150,91377v4191,-2175,8097,-5223,11716,-9224c30105,74279,33915,66152,34550,57769,35312,49388,32264,42276,25914,36434,22993,33893,18802,30973,12833,27798l,41832,,xe" fillcolor="#b2b2b2" stroked="f" strokeweight="0">
              <v:fill opacity="52429f"/>
              <v:stroke opacity="0" miterlimit="10" joinstyle="miter"/>
            </v:shape>
            <v:shape id="Shape 2160" o:spid="_x0000_s1052" style="position:absolute;left:1386;top:1879;width:1564;height:1635" coordsize="156464,163576" path="m114173,v14097,12827,28194,25654,42291,38608c155448,39751,154305,40894,153289,42038v-1143,-1144,-2286,-2160,-3556,-3302c145796,35052,141351,33782,136779,35179v-2921,889,-7874,5081,-14732,12573c97409,74676,72898,101600,48260,128398v-5842,6477,-9271,10794,-10541,13462c36830,143891,36703,146050,37211,148590v635,3429,2286,6223,4572,8255c42926,157988,44196,159004,45339,160148v-1016,1142,-2032,2286,-3175,3428c28194,150623,14097,137795,,124841v1016,-1016,2032,-2159,3048,-3302c4191,122555,5334,123572,6604,124714v4064,3684,8382,4953,12954,3556c22479,127381,27432,123190,34290,115698,58928,88774,83439,61850,108077,34925v5842,-6350,9271,-10795,10541,-13335c119507,19558,119761,17400,119253,14860v-762,-3430,-2413,-6223,-4699,-8256c113411,5462,112268,4445,110998,3302,112141,2160,113157,1016,114173,xe" fillcolor="#b2b2b2" stroked="f" strokeweight="0">
              <v:fill opacity="52429f"/>
              <v:stroke opacity="0" miterlimit="10" joinstyle="miter"/>
            </v:shape>
            <v:shape id="Shape 2161" o:spid="_x0000_s1051" style="position:absolute;left:1921;top:2510;width:1775;height:1584" coordsize="177546,158496" path="m117856,1524c129159,,139065,3175,147447,10795v5207,4826,9271,11557,12192,20193c160782,35052,162179,37465,163322,38481v1143,1143,2667,1778,4445,1397c169418,39751,171704,38354,174879,35941v889,762,1778,1651,2667,2413c164338,52832,151257,67183,138049,81661v-889,-889,-1778,-1651,-2667,-2540c142113,70104,146558,61976,148844,55118v2159,-6985,2413,-13970,1016,-20574c148336,27813,145288,22479,140843,18415v-5080,-4699,-11049,-6604,-17780,-5715c116078,13716,110363,16637,105791,21590v-3429,3810,-5588,8128,-6350,13208c98171,42164,99949,54864,104140,72898v3302,14732,5334,25273,5715,31623c109982,110998,109093,117348,106807,123571v-2413,6096,-5842,11811,-10414,16764c87757,149860,77343,155194,65405,156845,53340,158496,42672,154940,33528,146685v-2794,-2667,-5207,-5334,-7239,-8255c25019,136779,22860,132842,20066,126492v-2921,-6223,-5207,-9906,-6477,-11049c12446,114300,11049,113919,9525,114173v-1524,254,-3810,1778,-6858,4318c1778,117602,889,116840,,115951,13081,101727,26162,87376,39243,73152v889,762,1778,1651,2667,2413c34925,85598,30607,93980,28575,100330v-2032,6477,-2032,13081,-381,20193c29845,127381,33401,133223,38608,138049v6096,5588,12700,8001,19939,7112c65786,144272,71882,141097,76962,135509v2794,-3048,4953,-6731,6604,-11049c84963,120015,85598,115189,85217,109982,85090,106426,83312,97790,80518,84074,77724,70231,75819,60198,75565,53340v-127,-6858,508,-13335,2667,-19304c80391,28067,83693,22479,88519,17399,96647,8382,106426,3175,117856,1524xe" fillcolor="#b2b2b2" stroked="f" strokeweight="0">
              <v:fill opacity="52429f"/>
              <v:stroke opacity="0" miterlimit="10" joinstyle="miter"/>
            </v:shape>
            <v:shape id="Shape 2162" o:spid="_x0000_s1050" style="position:absolute;left:2705;top:3083;width:1902;height:1945" coordsize="190246,194564" path="m114173,v25400,23241,50673,46355,76073,69596c182245,78994,174244,88519,166243,97917v-889,-889,-1905,-1778,-2794,-2540c168402,87884,171450,82296,172466,78740v1143,-3683,762,-7239,-381,-10668c170942,65278,168021,61722,163068,57277,154051,49022,145034,40767,136017,32512,121031,49022,105918,65532,90932,81915v7112,6604,14351,13208,21590,19812c118110,106934,122936,109220,126746,108839v5207,-636,11176,-4191,17907,-11049c145542,98552,146431,99441,147320,100203v-13208,14478,-26416,29083,-39751,43561c106680,142875,105791,142113,104902,141224v4953,-6604,7747,-11176,8636,-13462c114681,124841,114681,121666,113919,118745v-889,-3048,-3302,-6477,-7493,-10287c99187,101853,91948,95250,84709,88646,72136,102362,59563,116078,47117,129921v-5080,5461,-7874,9017,-8636,10541c37719,141986,37592,143637,37846,145161v254,1651,1905,3683,4572,6223c48006,156464,53594,161544,59182,166624v5588,5079,10033,8382,13462,9652c76200,177546,80264,177927,85217,177038v6477,-1016,14986,-3937,25019,-8763c111252,169164,112141,170053,113157,170942v-12319,8001,-24765,15621,-37211,23622c50673,171323,25273,148209,,124968v1016,-1016,2032,-2159,3048,-3302c4191,122682,5334,123698,6604,124841v2286,2159,5080,3429,8509,3937c17526,129159,20066,128651,22352,127253v2286,-1523,6350,-5206,11811,-11302c58928,88900,83693,61722,108458,34671v7239,-7874,10922,-13335,11430,-16383c120523,14224,118618,10414,114554,6603,113411,5588,112268,4572,110998,3428,112141,2286,113157,1143,114173,xe" fillcolor="#b2b2b2" stroked="f" strokeweight="0">
              <v:fill opacity="52429f"/>
              <v:stroke opacity="0" miterlimit="10" joinstyle="miter"/>
            </v:shape>
            <v:shape id="Shape 2163" o:spid="_x0000_s1049" style="position:absolute;left:3609;top:3911;width:1215;height:2146" coordsize="121517,214630" path="m114300,r7217,6605l121517,48469,86868,86361v889,889,1778,1651,2413,2286c89789,89281,90424,89789,90805,90170v9398,8636,18923,12700,28448,11811l121517,101305r,15428l108331,112268v-4318,18161,-8128,36322,-12446,54483c92964,179198,92075,188341,92964,194184v762,5715,3683,11429,8382,17017c100330,212344,99187,213488,98171,214630,89408,206629,80645,198628,71882,190627v6858,-29590,13081,-59436,19939,-89027c89281,99441,87122,97663,85598,96266v-635,-507,-1270,-1142,-1905,-1904c82931,93726,82296,92964,81534,92202,70485,104267,59436,116460,48387,128525v-7239,7874,-10922,13335,-11430,16510c36322,149352,37846,153289,41529,156718v1397,1144,2667,2286,3937,3430c44450,161290,43307,162434,42291,163576,28194,150750,14097,137795,,124968v1143,-1143,2159,-2286,3175,-3429c4445,122682,5588,123825,6858,124968v4191,3810,8763,4826,13716,3048c23368,126874,27940,122937,34417,115825,59055,88900,83693,61976,108204,35052v7239,-7874,10922,-13335,11430,-16510c120142,14098,118618,10161,114808,6731,113665,5715,112395,4573,111125,3429,112141,2287,113284,1143,114300,xe" fillcolor="#b2b2b2" stroked="f" strokeweight="0">
              <v:fill opacity="52429f"/>
              <v:stroke opacity="0" miterlimit="10" joinstyle="miter"/>
            </v:shape>
            <v:shape id="Shape 2164" o:spid="_x0000_s1048" style="position:absolute;left:4824;top:3977;width:534;height:1116" coordsize="53489,111601" path="m,l28725,26289v10414,9525,17399,17526,20574,24003c52474,56769,53489,64262,52219,72517,50695,80899,46886,88772,40281,95884v-6985,7621,-15113,12574,-24130,14606c11579,111506,6848,111601,1959,110791l,110128,,94700,11071,91392v4192,-2175,8129,-5222,11811,-9223c29994,74295,33804,66167,34566,57784,35202,49403,32153,42291,25803,36449,23009,33908,18691,30988,12849,27813l,41864,,xe" fillcolor="#b2b2b2" stroked="f" strokeweight="0">
              <v:fill opacity="52429f"/>
              <v:stroke opacity="0" miterlimit="10" joinstyle="miter"/>
            </v:shape>
            <v:shape id="Shape 2165" o:spid="_x0000_s1047" style="position:absolute;left:4972;top:4699;width:1686;height:1784" coordsize="168656,178435" path="m64262,v13335,12319,26797,24638,40259,36957c103505,38100,102489,39116,101346,40260,96266,36703,92456,35052,89789,35179v-2540,127,-4953,1270,-6985,3556c80009,41783,76834,47625,73025,56135,58928,88138,45339,120397,31115,152400v29718,-17272,59817,-33909,89407,-51053c129286,96266,135001,92329,137541,89535v1651,-1650,2413,-4063,2667,-6985c140208,79629,138938,76327,136144,72517v-127,-254,-508,-762,-1016,-1397c136144,69977,137287,68835,138303,67691v10160,9398,20319,18543,30353,27813c167640,96648,166624,97790,165608,98934v-4318,-2286,-8128,-3430,-11811,-2922c148463,96774,141859,99060,134366,103505,90551,128778,46355,153162,2667,178435,1778,177547,889,176785,,176023,20828,128905,40767,81535,61468,34417v3175,-7239,4953,-11811,5334,-13716c67309,17526,67183,14732,66421,12065,65532,9398,63881,6477,61087,3429,62103,2286,63119,1143,64262,xe" fillcolor="#b2b2b2" stroked="f" strokeweight="0">
              <v:fill opacity="52429f"/>
              <v:stroke opacity="0" miterlimit="10" joinstyle="miter"/>
            </v:shape>
            <v:shape id="Shape 2166" o:spid="_x0000_s1046" style="position:absolute;left:5354;top:6278;width:1072;height:1435" coordsize="107252,143584" path="m107252,r,10108l75565,27507r31687,28957l107252,110225r-3080,7880c102997,121963,102426,125042,102362,127328r4890,11224l107252,140910r-2477,2674c91821,131646,78867,119835,65913,108024v1016,-1142,2032,-2286,3048,-3428c73152,107897,76581,109548,79248,109421v2667,-126,4953,-1270,6731,-3301c88519,103452,91440,98246,94869,90625v3429,-7747,6858,-15621,10414,-23495c92583,55573,79756,43889,67056,32333,58928,36904,50546,41349,42418,45921v-6223,3302,-10287,6224,-12446,8637c28194,56462,27432,58748,27559,61415v,2794,2413,6605,6604,11304c33147,73861,32131,75004,31115,76147,20701,66749,10414,57224,,47826,1016,46684,2159,45540,3175,44397v4953,2794,8636,4064,11303,3683c19558,47319,27940,44016,39116,37666l107252,xe" fillcolor="#b2b2b2" stroked="f" strokeweight="0">
              <v:fill opacity="52429f"/>
              <v:stroke opacity="0" miterlimit="10" joinstyle="miter"/>
            </v:shape>
            <v:shape id="Shape 2167" o:spid="_x0000_s1045" style="position:absolute;left:6426;top:7663;width:6;height:23" coordsize="698,2357" path="m,l698,1603,,2357,,xe" fillcolor="#b2b2b2" stroked="f" strokeweight="0">
              <v:fill opacity="52429f"/>
              <v:stroke opacity="0" miterlimit="10" joinstyle="miter"/>
            </v:shape>
            <v:shape id="Shape 2168" o:spid="_x0000_s1044" style="position:absolute;left:6426;top:5943;width:630;height:1436" coordsize="63056,143679" path="m60516,v889,763,1778,1525,2540,2287c42608,47244,22923,92584,2349,137668l,143679,,89918r2222,2031c12129,70104,21654,48006,31686,26163l,43562,,33454,60516,xe" fillcolor="#b2b2b2" stroked="f" strokeweight="0">
              <v:fill opacity="52429f"/>
              <v:stroke opacity="0" miterlimit="10" joinstyle="miter"/>
            </v:shape>
            <v:shape id="Shape 2169" o:spid="_x0000_s1043" style="position:absolute;left:6499;top:6380;width:1758;height:1804" coordsize="175895,180467" path="m95250,v26924,24512,53721,49023,80645,73534c167259,83693,158750,93853,150114,103887v-889,-889,-1778,-1651,-2794,-2540c151638,95759,154178,91440,155321,88265v1778,-4953,2159,-9271,1270,-13335c155575,70993,153035,67184,148971,63374v-4572,-4192,-9271,-8383,-13843,-12700c105918,82550,76835,114300,47752,146177v-6985,7621,-10668,13082,-11176,16129c36068,166625,37719,170435,41656,173990v1016,1016,2159,2033,3302,3175c43942,178309,42926,179451,41910,180467,27940,167767,13970,155067,,142240v1143,-1142,2159,-2159,3175,-3302c4318,139954,5461,140970,6731,142113v4064,3811,8509,4953,13208,3302c22733,144400,27432,140462,33782,133350,62865,101600,91948,69724,121158,37974v-4064,-3684,-8001,-7239,-11938,-10923c104648,22861,100965,20320,98298,19431v-3683,-1143,-7874,-889,-12700,762c80772,21972,75565,25400,70103,30735v-888,-890,-1777,-1652,-2793,-2541c76708,18797,85978,9399,95250,xe" fillcolor="#b2b2b2" stroked="f" strokeweight="0">
              <v:fill opacity="52429f"/>
              <v:stroke opacity="0" miterlimit="10" joinstyle="miter"/>
            </v:shape>
            <v:shape id="Shape 2170" o:spid="_x0000_s1042" style="position:absolute;left:7448;top:7506;width:796;height:1561" coordsize="79605,156186" path="m79605,r,18509l75168,20709c66580,26741,57721,34710,48641,44680,29973,65000,19177,83923,15875,101195v-2413,13209,889,23749,9525,31623c34672,141328,46610,143867,60960,140184r18645,-9406l79605,148848r-8485,3274c50292,156186,33020,151868,19558,139549,5969,127104,,110593,2160,89892,4318,69318,13843,49253,31623,29821,40704,19915,50261,12168,60325,6517l79605,xe" fillcolor="#b2b2b2" stroked="f" strokeweight="0">
              <v:fill opacity="52429f"/>
              <v:stroke opacity="0" miterlimit="10" joinstyle="miter"/>
            </v:shape>
            <v:shape id="Shape 2171" o:spid="_x0000_s1041" style="position:absolute;left:8244;top:7438;width:791;height:1556" coordsize="79145,155603" path="m12470,2540c31520,,47649,4953,60603,16637,73430,28448,79145,44704,77113,65532,74954,86487,65683,106172,48919,124587v-8700,9461,-17843,17018,-27416,22717l,155603,,137533r4294,-2167c12406,129540,20979,121729,29996,111887,49554,90424,60603,71374,63778,54864,66191,41656,62508,30734,53110,22098,48665,18097,43712,15462,38267,14272v-5446,-1191,-11383,-937,-17796,841l,25264,,6755,12470,2540xe" fillcolor="#b2b2b2" stroked="f" strokeweight="0">
              <v:fill opacity="52429f"/>
              <v:stroke opacity="0" miterlimit="10" joinstyle="miter"/>
            </v:shape>
            <v:shape id="Shape 2172" o:spid="_x0000_s1040" style="position:absolute;top:706;width:1214;height:2146" coordsize="121406,214630" path="m114173,r7233,6620l121406,48451,86741,86361v1016,888,1778,1650,2413,2286c89789,89281,90297,89789,90805,90170v9398,8636,18796,12700,28321,11811l121406,101305r,15414l108204,112268v-4191,18161,-8001,36322,-12319,54483c92964,179198,91948,188341,92837,194184v889,5714,3683,11429,8382,17017c100203,212344,99187,213487,98171,214630,89408,206629,80518,198628,71755,190627v6985,-29591,13081,-59436,20066,-89027c89281,99441,87122,97663,85598,96266v-635,-507,-1270,-1143,-1905,-1905c82931,93726,82169,92964,81407,92202,70358,104267,59309,116460,48260,128524v-7112,7748,-10922,13336,-11303,16511c36195,149352,37846,153289,41529,156591v1270,1270,2540,2413,3810,3557c44323,161290,43307,162434,42291,163576,28194,150749,14097,137795,,124968v1016,-1143,2032,-2286,3048,-3429c4318,122682,5588,123825,6858,124968v4064,3810,8636,4826,13589,3048c23241,126873,27940,122936,34417,115824,58928,88900,83566,61976,108204,35052v7112,-7874,10922,-13335,11303,-16510c120142,14098,118491,10161,114808,6731,113538,5715,112268,4573,111125,3429,112141,2286,113157,1143,114173,xe" fillcolor="black" stroked="f" strokeweight="0">
              <v:stroke opacity="0" miterlimit="10" joinstyle="miter"/>
            </v:shape>
            <v:shape id="Shape 2173" o:spid="_x0000_s1039" style="position:absolute;left:1214;top:772;width:534;height:1115" coordsize="53473,111586" path="m,l28708,26274v10541,9525,17399,17526,20574,24003c52457,56753,53473,64247,52203,72502,50806,80884,46996,88630,40392,95869v-6985,7621,-15113,12573,-24130,14606c11690,111491,6927,111586,2006,110776l,110100,,94685,11150,91377v4191,-2175,8097,-5223,11716,-9224c30105,74279,33915,66152,34550,57769,35312,49388,32264,42276,25914,36434,22993,33893,18802,30973,12833,27798l,41832,,xe" fillcolor="black" stroked="f" strokeweight="0">
              <v:stroke opacity="0" miterlimit="10" joinstyle="miter"/>
            </v:shape>
            <v:shape id="Shape 2174" o:spid="_x0000_s1038" style="position:absolute;left:1005;top:1625;width:1564;height:1635" coordsize="156464,163576" path="m114173,v14097,12827,28194,25654,42291,38608c155448,39751,154305,40894,153289,42038v-1143,-1144,-2286,-2160,-3556,-3302c145796,35052,141351,33782,136779,35179v-2921,889,-7874,5081,-14732,12573c97409,74676,72898,101600,48260,128398v-5842,6477,-9271,10794,-10541,13462c36830,143891,36703,146050,37211,148590v635,3429,2286,6223,4572,8255c42926,157988,44196,159004,45339,160148v-1016,1142,-2032,2286,-3175,3428c28194,150623,14097,137795,,124841v1016,-1016,2032,-2159,3048,-3302c4191,122555,5334,123572,6604,124714v4064,3684,8382,4953,12954,3556c22479,127381,27432,123190,34290,115698,58928,88774,83439,61850,108077,34925v5842,-6350,9271,-10795,10541,-13335c119507,19558,119761,17400,119253,14860v-762,-3430,-2413,-6223,-4699,-8256c113411,5462,112268,4445,110998,3302,112141,2160,113157,1016,114173,xe" fillcolor="black" stroked="f" strokeweight="0">
              <v:stroke opacity="0" miterlimit="10" joinstyle="miter"/>
            </v:shape>
            <v:shape id="Shape 2175" o:spid="_x0000_s1037" style="position:absolute;left:1540;top:2256;width:1775;height:1584" coordsize="177546,158496" path="m117856,1524c129159,,139065,3175,147447,10795v5207,4826,9271,11557,12192,20193c160782,35052,162179,37465,163322,38481v1143,1143,2667,1778,4445,1397c169418,39751,171704,38354,174879,35941v889,762,1778,1651,2667,2413c164338,52832,151257,67183,138049,81661v-889,-889,-1778,-1651,-2667,-2540c142113,70104,146558,61976,148844,55118v2159,-6985,2413,-13970,1016,-20574c148336,27813,145288,22479,140843,18415v-5080,-4699,-11049,-6604,-17780,-5715c116078,13716,110363,16637,105791,21590v-3429,3810,-5588,8128,-6350,13208c98171,42164,99949,54864,104140,72898v3302,14732,5334,25273,5715,31623c109982,110998,109093,117348,106807,123571v-2413,6096,-5842,11811,-10414,16764c87757,149860,77343,155194,65405,156845,53340,158496,42672,154940,33528,146685v-2794,-2667,-5207,-5334,-7239,-8255c25019,136779,22860,132842,20066,126492v-2921,-6223,-5207,-9906,-6477,-11049c12446,114300,11049,113919,9525,114173v-1524,254,-3810,1778,-6858,4318c1778,117602,889,116840,,115951,13081,101727,26162,87376,39243,73152v889,762,1778,1651,2667,2413c34925,85598,30607,93980,28575,100330v-2032,6477,-2032,13081,-381,20193c29845,127381,33401,133223,38608,138049v6096,5588,12700,8001,19939,7112c65786,144272,71882,141097,76962,135509v2794,-3048,4953,-6731,6604,-11049c84963,120015,85598,115189,85217,109982,85090,106426,83312,97790,80518,84074,77724,70231,75819,60198,75565,53340v-127,-6858,508,-13335,2667,-19304c80391,28067,83693,22479,88519,17399,96647,8382,106426,3175,117856,1524xe" fillcolor="black" stroked="f" strokeweight="0">
              <v:stroke opacity="0" miterlimit="10" joinstyle="miter"/>
            </v:shape>
            <v:shape id="Shape 2176" o:spid="_x0000_s1036" style="position:absolute;left:2324;top:2829;width:1902;height:1945" coordsize="190246,194564" path="m114173,v25400,23241,50673,46355,76073,69596c182245,78994,174244,88519,166243,97917v-889,-889,-1905,-1778,-2794,-2540c168402,87884,171450,82296,172466,78740v1143,-3683,762,-7239,-381,-10668c170942,65278,168021,61722,163068,57277,154051,49022,145034,40767,136017,32512,121031,49022,105918,65532,90932,81915v7112,6604,14351,13208,21590,19812c118110,106934,122936,109220,126746,108839v5207,-636,11176,-4191,17907,-11049c145542,98552,146431,99441,147320,100203v-13208,14478,-26416,29083,-39751,43561c106680,142875,105791,142113,104902,141224v4953,-6604,7747,-11176,8636,-13462c114681,124841,114681,121666,113919,118745v-889,-3048,-3302,-6477,-7493,-10287c99187,101853,91948,95250,84709,88646,72136,102362,59563,116078,47117,129921v-5080,5461,-7874,9017,-8636,10541c37719,141986,37592,143637,37846,145161v254,1651,1905,3683,4572,6223c48006,156464,53594,161544,59182,166624v5588,5079,10033,8382,13462,9652c76200,177546,80264,177927,85217,177038v6477,-1016,14986,-3937,25019,-8763c111252,169164,112141,170053,113157,170942v-12319,8001,-24765,15621,-37211,23622c50673,171323,25273,148209,,124968v1016,-1016,2032,-2159,3048,-3302c4191,122682,5334,123698,6604,124841v2286,2159,5080,3429,8509,3937c17526,129159,20066,128651,22352,127253v2286,-1523,6350,-5206,11811,-11302c58928,88900,83693,61722,108458,34671v7239,-7874,10922,-13335,11430,-16383c120523,14224,118618,10414,114554,6603,113411,5588,112268,4572,110998,3428,112141,2286,113157,1143,114173,xe" fillcolor="black" stroked="f" strokeweight="0">
              <v:stroke opacity="0" miterlimit="10" joinstyle="miter"/>
            </v:shape>
            <v:shape id="Shape 2177" o:spid="_x0000_s1035" style="position:absolute;left:3228;top:3657;width:1215;height:2146" coordsize="121517,214630" path="m114300,r7217,6605l121517,48469,86868,86361v889,889,1778,1651,2413,2286c89789,89281,90424,89789,90805,90170v9398,8636,18923,12700,28448,11811l121517,101305r,15427l108331,112268v-4318,18161,-8128,36322,-12446,54483c92964,179198,92075,188341,92964,194184v762,5715,3683,11429,8382,17017c100330,212344,99187,213488,98171,214630,89408,206629,80645,198628,71882,190627v6858,-29590,13081,-59436,19939,-89027c89281,99441,87122,97663,85598,96266v-635,-507,-1270,-1142,-1905,-1904c82931,93726,82296,92964,81534,92202,70485,104267,59436,116460,48387,128525v-7239,7874,-10922,13335,-11430,16510c36322,149352,37846,153289,41529,156718v1397,1144,2667,2286,3937,3430c44450,161290,43307,162434,42291,163576,28194,150750,14097,137795,,124968v1143,-1143,2159,-2286,3175,-3429c4445,122682,5588,123825,6858,124968v4191,3810,8763,4826,13716,3048c23368,126874,27940,122937,34417,115825,59055,88900,83693,61976,108204,35052v7239,-7874,10922,-13335,11430,-16510c120142,14098,118618,10161,114808,6731,113665,5715,112395,4573,111125,3429,112141,2287,113284,1143,114300,xe" fillcolor="black" stroked="f" strokeweight="0">
              <v:stroke opacity="0" miterlimit="10" joinstyle="miter"/>
            </v:shape>
            <v:shape id="Shape 2178" o:spid="_x0000_s1034" style="position:absolute;left:4443;top:3723;width:534;height:1116" coordsize="53489,111601" path="m,l28724,26289v10414,9525,17400,17526,20575,24003c52474,56769,53489,64262,52219,72517,50695,80899,46886,88772,40281,95884v-6985,7621,-15113,12574,-24130,14606c11579,111506,6848,111601,1959,110791l,110128,,94700,11071,91392v4192,-2175,8129,-5222,11811,-9223c29994,74295,33805,66167,34566,57784,35201,49403,32153,42291,25803,36449,23009,33908,18691,30988,12849,27813l,41864,,xe" fillcolor="black" stroked="f" strokeweight="0">
              <v:stroke opacity="0" miterlimit="10" joinstyle="miter"/>
            </v:shape>
            <v:shape id="Shape 2179" o:spid="_x0000_s1033" style="position:absolute;left:4591;top:4445;width:1686;height:1784" coordsize="168656,178435" path="m64262,v13335,12319,26797,24638,40259,36957c103505,38100,102489,39116,101346,40260,96266,36703,92456,35052,89789,35179v-2540,127,-4953,1270,-6985,3556c80009,41783,76834,47625,73025,56135,58928,88138,45339,120397,31115,152400v29718,-17272,59817,-33909,89407,-51053c129286,96266,135001,92329,137541,89535v1651,-1650,2413,-4063,2667,-6985c140208,79629,138938,76327,136144,72517v-127,-254,-508,-762,-1016,-1397c136144,69977,137287,68835,138303,67691v10160,9398,20319,18543,30353,27813c167640,96648,166624,97790,165608,98934v-4318,-2286,-8128,-3430,-11811,-2922c148463,96774,141859,99060,134366,103505,90551,128778,46355,153162,2667,178435,1778,177547,889,176785,,176023,20828,128905,40767,81535,61468,34417v3175,-7239,4953,-11811,5334,-13716c67309,17526,67183,14732,66421,12065,65532,9398,63881,6477,61087,3429,62103,2286,63119,1143,64262,xe" fillcolor="black" stroked="f" strokeweight="0">
              <v:stroke opacity="0" miterlimit="10" joinstyle="miter"/>
            </v:shape>
            <v:shape id="Shape 2180" o:spid="_x0000_s1032" style="position:absolute;left:4973;top:6024;width:1072;height:1435" coordsize="107252,143584" path="m107252,r,10108l75565,27507r31687,28957l107252,110225r-3080,7880c102997,121963,102426,125042,102362,127328r4890,11224l107252,140910r-2477,2674c91821,131646,78867,119835,65913,108024v1016,-1142,2032,-2286,3048,-3428c73152,107897,76581,109548,79248,109421v2667,-126,4953,-1270,6731,-3301c88519,103452,91440,98246,94869,90625v3429,-7747,6858,-15621,10414,-23495c92583,55573,79756,43889,67056,32333,58928,36904,50546,41349,42418,45921v-6223,3302,-10287,6224,-12446,8637c28194,56462,27432,58748,27559,61415v,2794,2413,6605,6604,11304c33147,73861,32131,75004,31115,76147,20701,66749,10414,57224,,47826,1016,46684,2159,45540,3175,44397v4953,2794,8636,4064,11303,3683c19558,47319,27940,44016,39116,37666l107252,xe" fillcolor="black" stroked="f" strokeweight="0">
              <v:stroke opacity="0" miterlimit="10" joinstyle="miter"/>
            </v:shape>
            <v:shape id="Shape 2181" o:spid="_x0000_s1031" style="position:absolute;left:6045;top:7409;width:6;height:23" coordsize="698,2357" path="m,l698,1603,,2357,,xe" fillcolor="black" stroked="f" strokeweight="0">
              <v:stroke opacity="0" miterlimit="10" joinstyle="miter"/>
            </v:shape>
            <v:shape id="Shape 2182" o:spid="_x0000_s1030" style="position:absolute;left:6045;top:5689;width:630;height:1436" coordsize="63056,143679" path="m60516,v889,763,1778,1525,2540,2287c42608,47244,22923,92584,2349,137668l,143679,,89918r2222,2031c12129,70104,21654,48006,31686,26163l,43562,,33454,60516,xe" fillcolor="black" stroked="f" strokeweight="0">
              <v:stroke opacity="0" miterlimit="10" joinstyle="miter"/>
            </v:shape>
            <v:shape id="Shape 2183" o:spid="_x0000_s1029" style="position:absolute;left:6118;top:6126;width:1758;height:1804" coordsize="175895,180467" path="m95250,v26924,24512,53721,49023,80645,73534c167259,83693,158750,93853,150114,103887v-889,-889,-1778,-1651,-2794,-2540c151638,95759,154178,91440,155321,88265v1778,-4953,2159,-9271,1270,-13335c155575,70993,153035,67184,148971,63374v-4572,-4192,-9271,-8383,-13843,-12700c105918,82550,76835,114300,47752,146177v-6985,7621,-10668,13082,-11176,16129c36068,166625,37719,170435,41656,173990v1016,1016,2159,2033,3302,3175c43942,178309,42926,179451,41910,180467,27940,167767,13970,155067,,142240v1143,-1142,2159,-2159,3175,-3302c4318,139954,5461,140970,6731,142113v4064,3811,8509,4953,13208,3302c22733,144400,27432,140462,33782,133350,62865,101600,91948,69724,121158,37974v-4064,-3684,-8001,-7239,-11938,-10923c104648,22861,100965,20320,98298,19431v-3683,-1143,-7874,-889,-12700,762c80772,21972,75565,25400,70103,30735v-888,-890,-1777,-1652,-2793,-2541c76708,18797,85978,9399,95250,xe" fillcolor="black" stroked="f" strokeweight="0">
              <v:stroke opacity="0" miterlimit="10" joinstyle="miter"/>
            </v:shape>
            <v:shape id="Shape 2184" o:spid="_x0000_s1028" style="position:absolute;left:7067;top:7252;width:796;height:1561" coordsize="79605,156186" path="m79605,r,18509l75168,20709c66580,26741,57721,34710,48641,44680,29973,65000,19177,83923,15875,101195v-2413,13209,889,23749,9525,31623c34672,141328,46610,143867,60960,140184r18645,-9406l79605,148848r-8485,3274c50292,156186,33020,151868,19558,139549,5969,127104,,110593,2160,89892,4318,69318,13843,49253,31623,29821,40704,19915,50261,12168,60325,6517l79605,xe" fillcolor="black" stroked="f" strokeweight="0">
              <v:stroke opacity="0" miterlimit="10" joinstyle="miter"/>
            </v:shape>
            <v:shape id="Shape 2185" o:spid="_x0000_s1027" style="position:absolute;left:7863;top:7184;width:791;height:1556" coordsize="79145,155603" path="m12470,2540c31520,,47649,4953,60603,16637,73430,28448,79145,44704,77113,65532,74954,86487,65683,106172,48919,124587v-8700,9461,-17843,17018,-27416,22717l,155603,,137533r4294,-2167c12406,129540,20979,121729,29996,111887,49554,90424,60603,71374,63778,54864,66191,41656,62508,30734,53110,22098,48665,18097,43712,15462,38267,14272v-5446,-1191,-11383,-937,-17796,841l,25264,,6755,12470,2540x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D53F29">
        <w:rPr>
          <w:rFonts w:ascii="Verdana" w:hAnsi="Verdana"/>
          <w:b/>
          <w:bCs/>
          <w:noProof/>
          <w:color w:val="333333"/>
          <w:sz w:val="32"/>
          <w:lang w:bidi="ar-SA"/>
        </w:rPr>
        <w:drawing>
          <wp:inline distT="0" distB="0" distL="0" distR="0" wp14:anchorId="3CC31B2D" wp14:editId="23F66E02">
            <wp:extent cx="4779010" cy="145478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6E675" w14:textId="77777777" w:rsidR="00FE20C5" w:rsidRDefault="00FE20C5">
      <w:pPr>
        <w:spacing w:after="0"/>
        <w:ind w:right="287"/>
        <w:jc w:val="right"/>
        <w:rPr>
          <w:rFonts w:ascii="Arial" w:eastAsia="Arial" w:hAnsi="Arial" w:cs="Arial"/>
          <w:sz w:val="21"/>
        </w:rPr>
      </w:pPr>
    </w:p>
    <w:p w14:paraId="2DD414E9" w14:textId="77777777" w:rsidR="006200F4" w:rsidRDefault="00917169">
      <w:pPr>
        <w:spacing w:after="0"/>
        <w:ind w:right="287"/>
        <w:jc w:val="right"/>
      </w:pPr>
      <w:proofErr w:type="spellStart"/>
      <w:proofErr w:type="gramStart"/>
      <w:r>
        <w:rPr>
          <w:rFonts w:ascii="Arial" w:eastAsia="Arial" w:hAnsi="Arial" w:cs="Arial"/>
          <w:sz w:val="21"/>
        </w:rPr>
        <w:t>All.n</w:t>
      </w:r>
      <w:proofErr w:type="spellEnd"/>
      <w:r>
        <w:rPr>
          <w:rFonts w:ascii="Arial" w:eastAsia="Arial" w:hAnsi="Arial" w:cs="Arial"/>
          <w:sz w:val="21"/>
        </w:rPr>
        <w:t>.….</w:t>
      </w:r>
      <w:proofErr w:type="gramEnd"/>
      <w:r>
        <w:rPr>
          <w:rFonts w:ascii="Arial" w:eastAsia="Arial" w:hAnsi="Arial" w:cs="Arial"/>
          <w:sz w:val="21"/>
        </w:rPr>
        <w:t xml:space="preserve">del verbale </w:t>
      </w:r>
      <w:proofErr w:type="spellStart"/>
      <w:r>
        <w:rPr>
          <w:rFonts w:ascii="Arial" w:eastAsia="Arial" w:hAnsi="Arial" w:cs="Arial"/>
          <w:sz w:val="21"/>
        </w:rPr>
        <w:t>C.diC</w:t>
      </w:r>
      <w:proofErr w:type="spellEnd"/>
      <w:r>
        <w:rPr>
          <w:rFonts w:ascii="Arial" w:eastAsia="Arial" w:hAnsi="Arial" w:cs="Arial"/>
          <w:sz w:val="21"/>
        </w:rPr>
        <w:t xml:space="preserve">. del ………………... </w:t>
      </w:r>
    </w:p>
    <w:p w14:paraId="3C32F29B" w14:textId="77777777" w:rsidR="006200F4" w:rsidRDefault="00917169">
      <w:pPr>
        <w:spacing w:after="0"/>
      </w:pPr>
      <w:r>
        <w:rPr>
          <w:rFonts w:ascii="Arial" w:eastAsia="Arial" w:hAnsi="Arial" w:cs="Arial"/>
          <w:sz w:val="21"/>
        </w:rPr>
        <w:t xml:space="preserve">                                                                 e alla Programmazione del Consiglio di Classe/sez. ............... </w:t>
      </w:r>
    </w:p>
    <w:p w14:paraId="0991F47C" w14:textId="77777777" w:rsidR="006200F4" w:rsidRDefault="00917169">
      <w:pPr>
        <w:spacing w:after="230"/>
        <w:ind w:right="266"/>
        <w:jc w:val="center"/>
      </w:pPr>
      <w:r>
        <w:rPr>
          <w:rFonts w:ascii="Arial" w:eastAsia="Arial" w:hAnsi="Arial" w:cs="Arial"/>
          <w:b/>
          <w:sz w:val="6"/>
        </w:rPr>
        <w:t xml:space="preserve"> </w:t>
      </w:r>
    </w:p>
    <w:p w14:paraId="3F5CFA29" w14:textId="77777777" w:rsidR="006200F4" w:rsidRDefault="00917169">
      <w:pPr>
        <w:pStyle w:val="Titolo1"/>
      </w:pPr>
      <w:r>
        <w:t xml:space="preserve">PDP (Piano Didattico Personalizzato) A.S. _____/_____ </w:t>
      </w:r>
    </w:p>
    <w:p w14:paraId="6CF5CAD0" w14:textId="77777777" w:rsidR="003863F5" w:rsidRDefault="003863F5">
      <w:pPr>
        <w:spacing w:after="143" w:line="218" w:lineRule="auto"/>
        <w:ind w:right="75"/>
        <w:rPr>
          <w:rFonts w:ascii="Arial" w:eastAsia="Arial" w:hAnsi="Arial" w:cs="Arial"/>
          <w:b/>
        </w:rPr>
      </w:pPr>
    </w:p>
    <w:p w14:paraId="2C727830" w14:textId="2A1F688E" w:rsidR="00977CB4" w:rsidRDefault="00917169">
      <w:pPr>
        <w:spacing w:after="143" w:line="218" w:lineRule="auto"/>
        <w:ind w:right="75"/>
        <w:rPr>
          <w:rFonts w:ascii="Arial" w:eastAsia="Arial" w:hAnsi="Arial" w:cs="Arial"/>
          <w:b/>
          <w:sz w:val="4"/>
        </w:rPr>
      </w:pPr>
      <w:r>
        <w:rPr>
          <w:rFonts w:ascii="Arial" w:eastAsia="Arial" w:hAnsi="Arial" w:cs="Arial"/>
          <w:b/>
        </w:rPr>
        <w:t>dell'alunno/a con</w:t>
      </w:r>
      <w:r>
        <w:rPr>
          <w:rFonts w:ascii="Arial" w:eastAsia="Arial" w:hAnsi="Arial" w:cs="Arial"/>
          <w:b/>
          <w:vertAlign w:val="subscript"/>
        </w:rPr>
        <w:t xml:space="preserve"> </w:t>
      </w:r>
      <w:r>
        <w:rPr>
          <w:rFonts w:ascii="Arial" w:eastAsia="Arial" w:hAnsi="Arial" w:cs="Arial"/>
          <w:b/>
          <w:sz w:val="21"/>
        </w:rPr>
        <w:t>D.S.A</w:t>
      </w:r>
      <w:r>
        <w:rPr>
          <w:rFonts w:ascii="Arial" w:eastAsia="Arial" w:hAnsi="Arial" w:cs="Arial"/>
          <w:sz w:val="16"/>
        </w:rPr>
        <w:t xml:space="preserve">. </w:t>
      </w:r>
      <w:r>
        <w:rPr>
          <w:rFonts w:ascii="Arial" w:eastAsia="Arial" w:hAnsi="Arial" w:cs="Arial"/>
          <w:b/>
          <w:sz w:val="16"/>
        </w:rPr>
        <w:t>......................................................... ...</w:t>
      </w:r>
      <w:r w:rsidRPr="003863F5">
        <w:rPr>
          <w:rFonts w:ascii="Arial" w:eastAsia="Arial" w:hAnsi="Arial" w:cs="Arial"/>
          <w:b/>
        </w:rPr>
        <w:t>nato il</w:t>
      </w:r>
      <w:r w:rsidRPr="003863F5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16"/>
        </w:rPr>
        <w:t>………………………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b/>
          <w:sz w:val="14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b/>
          <w:sz w:val="20"/>
          <w:vertAlign w:val="subscript"/>
        </w:rPr>
        <w:t xml:space="preserve"> </w:t>
      </w:r>
      <w:r>
        <w:rPr>
          <w:rFonts w:ascii="Arial" w:eastAsia="Arial" w:hAnsi="Arial" w:cs="Arial"/>
          <w:b/>
          <w:sz w:val="4"/>
        </w:rPr>
        <w:t xml:space="preserve"> </w:t>
      </w:r>
    </w:p>
    <w:p w14:paraId="3E798F32" w14:textId="77777777" w:rsidR="006200F4" w:rsidRDefault="00917169">
      <w:pPr>
        <w:spacing w:after="143" w:line="218" w:lineRule="auto"/>
        <w:ind w:right="75"/>
        <w:rPr>
          <w:rFonts w:ascii="Arial" w:eastAsia="Arial" w:hAnsi="Arial" w:cs="Arial"/>
          <w:b/>
          <w:sz w:val="13"/>
        </w:rPr>
      </w:pPr>
      <w:r>
        <w:rPr>
          <w:rFonts w:ascii="Arial" w:eastAsia="Arial" w:hAnsi="Arial" w:cs="Arial"/>
          <w:b/>
          <w:sz w:val="4"/>
        </w:rPr>
        <w:tab/>
      </w:r>
      <w:r>
        <w:rPr>
          <w:rFonts w:ascii="Arial" w:eastAsia="Arial" w:hAnsi="Arial" w:cs="Arial"/>
          <w:b/>
          <w:sz w:val="14"/>
        </w:rPr>
        <w:t xml:space="preserve">           </w:t>
      </w:r>
      <w:r w:rsidR="003863F5">
        <w:rPr>
          <w:rFonts w:ascii="Arial" w:eastAsia="Arial" w:hAnsi="Arial" w:cs="Arial"/>
          <w:b/>
          <w:sz w:val="14"/>
        </w:rPr>
        <w:t xml:space="preserve">        </w:t>
      </w:r>
      <w:r w:rsidR="00977CB4">
        <w:rPr>
          <w:rFonts w:ascii="Arial" w:eastAsia="Arial" w:hAnsi="Arial" w:cs="Arial"/>
          <w:b/>
          <w:sz w:val="14"/>
        </w:rPr>
        <w:t xml:space="preserve">                               </w:t>
      </w:r>
      <w:r>
        <w:rPr>
          <w:rFonts w:ascii="Arial" w:eastAsia="Arial" w:hAnsi="Arial" w:cs="Arial"/>
          <w:b/>
          <w:sz w:val="14"/>
        </w:rPr>
        <w:t xml:space="preserve"> </w:t>
      </w:r>
      <w:proofErr w:type="gramStart"/>
      <w:r>
        <w:rPr>
          <w:rFonts w:ascii="Arial" w:eastAsia="Arial" w:hAnsi="Arial" w:cs="Arial"/>
          <w:b/>
          <w:sz w:val="14"/>
        </w:rPr>
        <w:t xml:space="preserve">nome  </w:t>
      </w:r>
      <w:r>
        <w:rPr>
          <w:rFonts w:ascii="Arial" w:eastAsia="Arial" w:hAnsi="Arial" w:cs="Arial"/>
          <w:b/>
          <w:sz w:val="13"/>
        </w:rPr>
        <w:t>e</w:t>
      </w:r>
      <w:proofErr w:type="gramEnd"/>
      <w:r>
        <w:rPr>
          <w:rFonts w:ascii="Arial" w:eastAsia="Arial" w:hAnsi="Arial" w:cs="Arial"/>
          <w:b/>
          <w:sz w:val="13"/>
        </w:rPr>
        <w:t xml:space="preserve"> cognom</w:t>
      </w:r>
      <w:r>
        <w:rPr>
          <w:rFonts w:ascii="Arial" w:eastAsia="Arial" w:hAnsi="Arial" w:cs="Arial"/>
          <w:b/>
          <w:sz w:val="14"/>
        </w:rPr>
        <w:t>e alunno</w:t>
      </w:r>
      <w:r>
        <w:rPr>
          <w:rFonts w:ascii="Arial" w:eastAsia="Arial" w:hAnsi="Arial" w:cs="Arial"/>
          <w:b/>
          <w:sz w:val="13"/>
        </w:rPr>
        <w:t xml:space="preserve">/a </w:t>
      </w:r>
    </w:p>
    <w:p w14:paraId="58774F1F" w14:textId="77777777" w:rsidR="00977CB4" w:rsidRDefault="00977CB4">
      <w:pPr>
        <w:spacing w:after="143" w:line="218" w:lineRule="auto"/>
        <w:ind w:right="75"/>
      </w:pPr>
    </w:p>
    <w:p w14:paraId="74234FEB" w14:textId="77777777" w:rsidR="006200F4" w:rsidRDefault="00917169">
      <w:pPr>
        <w:pStyle w:val="Titolo2"/>
      </w:pPr>
      <w:r>
        <w:rPr>
          <w:b w:val="0"/>
          <w:sz w:val="16"/>
        </w:rPr>
        <w:t xml:space="preserve"> </w:t>
      </w:r>
      <w:r>
        <w:rPr>
          <w:rFonts w:ascii="Segoe UI Symbol" w:eastAsia="Segoe UI Symbol" w:hAnsi="Segoe UI Symbol" w:cs="Segoe UI Symbol"/>
          <w:b w:val="0"/>
        </w:rPr>
        <w:t></w:t>
      </w:r>
      <w:r>
        <w:t xml:space="preserve"> madrelingua italiano   </w:t>
      </w:r>
      <w:r>
        <w:rPr>
          <w:rFonts w:ascii="Segoe UI Symbol" w:eastAsia="Segoe UI Symbol" w:hAnsi="Segoe UI Symbol" w:cs="Segoe UI Symbol"/>
          <w:b w:val="0"/>
        </w:rPr>
        <w:t></w:t>
      </w:r>
      <w:r>
        <w:t xml:space="preserve"> parlante italiano L2</w:t>
      </w:r>
      <w:r>
        <w:rPr>
          <w:b w:val="0"/>
          <w:sz w:val="20"/>
        </w:rPr>
        <w:t xml:space="preserve"> </w:t>
      </w:r>
      <w:r>
        <w:t xml:space="preserve"> </w:t>
      </w:r>
    </w:p>
    <w:p w14:paraId="09BDEDA6" w14:textId="77777777" w:rsidR="006200F4" w:rsidRDefault="00917169">
      <w:pPr>
        <w:spacing w:after="92"/>
        <w:ind w:left="72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 </w:t>
      </w:r>
    </w:p>
    <w:p w14:paraId="5652B5C5" w14:textId="77777777" w:rsidR="00977CB4" w:rsidRDefault="00977CB4">
      <w:pPr>
        <w:spacing w:after="92"/>
        <w:ind w:left="72"/>
      </w:pPr>
    </w:p>
    <w:p w14:paraId="3E1436CF" w14:textId="77777777" w:rsidR="006200F4" w:rsidRPr="003863F5" w:rsidRDefault="00917169">
      <w:pPr>
        <w:pStyle w:val="Titolo3"/>
        <w:ind w:left="-5"/>
        <w:rPr>
          <w:sz w:val="24"/>
          <w:szCs w:val="24"/>
        </w:rPr>
      </w:pPr>
      <w:r w:rsidRPr="003863F5">
        <w:rPr>
          <w:sz w:val="24"/>
          <w:szCs w:val="24"/>
        </w:rPr>
        <w:t xml:space="preserve">1. L'alunno/a è seguito da specialisti che si occupano </w:t>
      </w:r>
      <w:proofErr w:type="gramStart"/>
      <w:r w:rsidRPr="003863F5">
        <w:rPr>
          <w:sz w:val="24"/>
          <w:szCs w:val="24"/>
        </w:rPr>
        <w:t>di  DSA</w:t>
      </w:r>
      <w:proofErr w:type="gramEnd"/>
      <w:r w:rsidRPr="003863F5">
        <w:rPr>
          <w:sz w:val="24"/>
          <w:szCs w:val="24"/>
        </w:rPr>
        <w:t xml:space="preserve"> ?    </w:t>
      </w:r>
      <w:r w:rsidRPr="003863F5">
        <w:rPr>
          <w:rFonts w:ascii="Segoe UI Symbol" w:eastAsia="Segoe UI Symbol" w:hAnsi="Segoe UI Symbol" w:cs="Segoe UI Symbol"/>
          <w:b w:val="0"/>
          <w:sz w:val="24"/>
          <w:szCs w:val="24"/>
        </w:rPr>
        <w:t></w:t>
      </w:r>
      <w:r w:rsidRPr="003863F5">
        <w:rPr>
          <w:b w:val="0"/>
          <w:sz w:val="24"/>
          <w:szCs w:val="24"/>
        </w:rPr>
        <w:t xml:space="preserve"> sì        </w:t>
      </w:r>
      <w:r w:rsidRPr="003863F5">
        <w:rPr>
          <w:rFonts w:ascii="Segoe UI Symbol" w:eastAsia="Segoe UI Symbol" w:hAnsi="Segoe UI Symbol" w:cs="Segoe UI Symbol"/>
          <w:b w:val="0"/>
          <w:sz w:val="24"/>
          <w:szCs w:val="24"/>
        </w:rPr>
        <w:t></w:t>
      </w:r>
      <w:r w:rsidRPr="003863F5">
        <w:rPr>
          <w:b w:val="0"/>
          <w:sz w:val="24"/>
          <w:szCs w:val="24"/>
        </w:rPr>
        <w:t xml:space="preserve"> no </w:t>
      </w:r>
    </w:p>
    <w:p w14:paraId="288780C9" w14:textId="77777777" w:rsidR="006200F4" w:rsidRPr="003863F5" w:rsidRDefault="00917169">
      <w:pPr>
        <w:spacing w:after="53"/>
        <w:ind w:left="783"/>
        <w:rPr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 xml:space="preserve"> </w:t>
      </w:r>
    </w:p>
    <w:p w14:paraId="716473D6" w14:textId="77777777" w:rsidR="006200F4" w:rsidRPr="00FE20C5" w:rsidRDefault="00917169" w:rsidP="00FE20C5">
      <w:pPr>
        <w:numPr>
          <w:ilvl w:val="0"/>
          <w:numId w:val="1"/>
        </w:numPr>
        <w:spacing w:after="3" w:line="251" w:lineRule="auto"/>
        <w:ind w:hanging="394"/>
        <w:rPr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>Se SI, da quale/i speci</w:t>
      </w:r>
      <w:r w:rsidR="00FE20C5">
        <w:rPr>
          <w:rFonts w:ascii="Arial" w:eastAsia="Arial" w:hAnsi="Arial" w:cs="Arial"/>
          <w:sz w:val="24"/>
          <w:szCs w:val="24"/>
        </w:rPr>
        <w:t>alista/i e ASP di riferimento</w:t>
      </w:r>
      <w:r w:rsidRPr="003863F5">
        <w:rPr>
          <w:rFonts w:ascii="Arial" w:eastAsia="Arial" w:hAnsi="Arial" w:cs="Arial"/>
          <w:sz w:val="24"/>
          <w:szCs w:val="24"/>
        </w:rPr>
        <w:t xml:space="preserve"> </w:t>
      </w:r>
    </w:p>
    <w:p w14:paraId="35BCCA42" w14:textId="77777777" w:rsidR="00FE20C5" w:rsidRDefault="00FE20C5" w:rsidP="00FE20C5">
      <w:pPr>
        <w:spacing w:after="3" w:line="251" w:lineRule="auto"/>
        <w:ind w:left="394"/>
        <w:rPr>
          <w:rFonts w:ascii="Arial" w:eastAsia="Arial" w:hAnsi="Arial" w:cs="Arial"/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>________________________________________________________________________</w:t>
      </w:r>
    </w:p>
    <w:p w14:paraId="26A82703" w14:textId="77777777" w:rsidR="00FE20C5" w:rsidRPr="003863F5" w:rsidRDefault="00FE20C5" w:rsidP="00FE20C5">
      <w:pPr>
        <w:spacing w:after="3" w:line="251" w:lineRule="auto"/>
        <w:ind w:left="394"/>
        <w:rPr>
          <w:sz w:val="24"/>
          <w:szCs w:val="24"/>
        </w:rPr>
      </w:pPr>
    </w:p>
    <w:p w14:paraId="1BED5A2F" w14:textId="77777777" w:rsidR="00FE20C5" w:rsidRPr="00FE20C5" w:rsidRDefault="00FE20C5" w:rsidP="00FE20C5">
      <w:pPr>
        <w:spacing w:after="0"/>
        <w:ind w:left="394"/>
        <w:rPr>
          <w:sz w:val="24"/>
          <w:szCs w:val="24"/>
        </w:rPr>
      </w:pPr>
    </w:p>
    <w:p w14:paraId="7BA98A79" w14:textId="77777777" w:rsidR="006200F4" w:rsidRPr="003863F5" w:rsidRDefault="00917169">
      <w:pPr>
        <w:numPr>
          <w:ilvl w:val="0"/>
          <w:numId w:val="1"/>
        </w:numPr>
        <w:spacing w:after="0"/>
        <w:ind w:hanging="394"/>
        <w:rPr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 xml:space="preserve">Eventuali    terapie      □ settimanali e/o    □ </w:t>
      </w:r>
      <w:proofErr w:type="gramStart"/>
      <w:r w:rsidRPr="003863F5">
        <w:rPr>
          <w:rFonts w:ascii="Arial" w:eastAsia="Arial" w:hAnsi="Arial" w:cs="Arial"/>
          <w:sz w:val="24"/>
          <w:szCs w:val="24"/>
        </w:rPr>
        <w:t>mensili  (</w:t>
      </w:r>
      <w:proofErr w:type="gramEnd"/>
      <w:r w:rsidRPr="003863F5">
        <w:rPr>
          <w:rFonts w:ascii="Arial" w:eastAsia="Arial" w:hAnsi="Arial" w:cs="Arial"/>
          <w:sz w:val="24"/>
          <w:szCs w:val="24"/>
        </w:rPr>
        <w:t xml:space="preserve">indicare tipologia, giorni interessati e fascia oraria): </w:t>
      </w:r>
    </w:p>
    <w:p w14:paraId="32323626" w14:textId="77777777" w:rsidR="006200F4" w:rsidRPr="003863F5" w:rsidRDefault="00917169">
      <w:pPr>
        <w:spacing w:after="0"/>
        <w:ind w:left="-5" w:hanging="10"/>
        <w:rPr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>___________________________________________________________________________</w:t>
      </w:r>
    </w:p>
    <w:p w14:paraId="4B5422C0" w14:textId="77777777" w:rsidR="006200F4" w:rsidRDefault="00917169">
      <w:pPr>
        <w:spacing w:after="0"/>
        <w:ind w:left="-5" w:hanging="10"/>
        <w:rPr>
          <w:rFonts w:ascii="Arial" w:eastAsia="Arial" w:hAnsi="Arial" w:cs="Arial"/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>___________________________________________________________________________</w:t>
      </w:r>
    </w:p>
    <w:p w14:paraId="75C5FC82" w14:textId="77777777" w:rsidR="003863F5" w:rsidRDefault="003863F5">
      <w:pPr>
        <w:spacing w:after="0"/>
        <w:ind w:left="-5" w:hanging="10"/>
        <w:rPr>
          <w:sz w:val="24"/>
          <w:szCs w:val="24"/>
        </w:rPr>
      </w:pPr>
    </w:p>
    <w:p w14:paraId="4775027C" w14:textId="77777777" w:rsidR="003863F5" w:rsidRPr="003863F5" w:rsidRDefault="003863F5">
      <w:pPr>
        <w:spacing w:after="0"/>
        <w:ind w:left="-5" w:hanging="10"/>
        <w:rPr>
          <w:sz w:val="24"/>
          <w:szCs w:val="24"/>
        </w:rPr>
      </w:pPr>
    </w:p>
    <w:p w14:paraId="6EED213E" w14:textId="77777777" w:rsidR="006200F4" w:rsidRPr="003863F5" w:rsidRDefault="00917169">
      <w:pPr>
        <w:spacing w:after="115"/>
        <w:rPr>
          <w:sz w:val="24"/>
          <w:szCs w:val="24"/>
        </w:rPr>
      </w:pPr>
      <w:r w:rsidRPr="003863F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A212B55" w14:textId="77777777" w:rsidR="006200F4" w:rsidRPr="003863F5" w:rsidRDefault="00917169">
      <w:pPr>
        <w:spacing w:after="0"/>
        <w:ind w:left="-5" w:hanging="10"/>
        <w:rPr>
          <w:sz w:val="24"/>
          <w:szCs w:val="24"/>
        </w:rPr>
      </w:pPr>
      <w:r w:rsidRPr="003863F5">
        <w:rPr>
          <w:rFonts w:ascii="Arial" w:eastAsia="Arial" w:hAnsi="Arial" w:cs="Arial"/>
          <w:b/>
          <w:sz w:val="24"/>
          <w:szCs w:val="24"/>
        </w:rPr>
        <w:t xml:space="preserve">2.  Descrizione delle abilità e dei comportamenti: </w:t>
      </w:r>
    </w:p>
    <w:p w14:paraId="05880D43" w14:textId="77777777" w:rsidR="006200F4" w:rsidRDefault="00917169">
      <w:pPr>
        <w:spacing w:after="83"/>
        <w:rPr>
          <w:rFonts w:ascii="Arial" w:eastAsia="Arial" w:hAnsi="Arial" w:cs="Arial"/>
          <w:b/>
          <w:sz w:val="24"/>
          <w:szCs w:val="24"/>
        </w:rPr>
      </w:pPr>
      <w:r w:rsidRPr="003863F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F716B5A" w14:textId="77777777" w:rsidR="003863F5" w:rsidRPr="003863F5" w:rsidRDefault="003863F5">
      <w:pPr>
        <w:spacing w:after="83"/>
        <w:rPr>
          <w:sz w:val="24"/>
          <w:szCs w:val="24"/>
        </w:rPr>
      </w:pPr>
    </w:p>
    <w:p w14:paraId="4D303562" w14:textId="77777777" w:rsidR="006200F4" w:rsidRPr="003863F5" w:rsidRDefault="00917169">
      <w:pPr>
        <w:spacing w:after="0"/>
        <w:ind w:left="-5" w:right="60" w:hanging="10"/>
        <w:rPr>
          <w:sz w:val="24"/>
          <w:szCs w:val="24"/>
        </w:rPr>
      </w:pPr>
      <w:r w:rsidRPr="003863F5">
        <w:rPr>
          <w:rFonts w:ascii="Wingdings" w:eastAsia="Wingdings" w:hAnsi="Wingdings" w:cs="Wingdings"/>
          <w:sz w:val="24"/>
          <w:szCs w:val="24"/>
        </w:rPr>
        <w:t></w:t>
      </w:r>
      <w:r w:rsidRPr="003863F5">
        <w:rPr>
          <w:rFonts w:ascii="Arial" w:eastAsia="Arial" w:hAnsi="Arial" w:cs="Arial"/>
          <w:sz w:val="24"/>
          <w:szCs w:val="24"/>
        </w:rPr>
        <w:t xml:space="preserve"> </w:t>
      </w:r>
      <w:r w:rsidRPr="003863F5">
        <w:rPr>
          <w:rFonts w:ascii="Arial" w:eastAsia="Arial" w:hAnsi="Arial" w:cs="Arial"/>
          <w:b/>
          <w:sz w:val="24"/>
          <w:szCs w:val="24"/>
        </w:rPr>
        <w:t xml:space="preserve">DATI SERVIZIO SANITARIO/ ALTRO SERVIZIO  </w:t>
      </w:r>
    </w:p>
    <w:p w14:paraId="4D7CDAB3" w14:textId="77777777" w:rsidR="003863F5" w:rsidRDefault="00917169">
      <w:pPr>
        <w:spacing w:after="0"/>
        <w:rPr>
          <w:rFonts w:ascii="Arial" w:eastAsia="Arial" w:hAnsi="Arial" w:cs="Arial"/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 xml:space="preserve">       </w:t>
      </w:r>
    </w:p>
    <w:p w14:paraId="49DEE6A9" w14:textId="77777777" w:rsidR="003863F5" w:rsidRDefault="00917169">
      <w:pPr>
        <w:spacing w:after="0"/>
        <w:rPr>
          <w:rFonts w:ascii="Arial" w:eastAsia="Arial" w:hAnsi="Arial" w:cs="Arial"/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 xml:space="preserve"> (vedi DIAGNOSI SPECIALISTICA/DOCUMENTAZIONE presentata alla scuola in data </w:t>
      </w:r>
    </w:p>
    <w:p w14:paraId="0743AEE0" w14:textId="77777777" w:rsidR="003863F5" w:rsidRDefault="003863F5">
      <w:pPr>
        <w:spacing w:after="0"/>
        <w:rPr>
          <w:rFonts w:ascii="Arial" w:eastAsia="Arial" w:hAnsi="Arial" w:cs="Arial"/>
          <w:sz w:val="24"/>
          <w:szCs w:val="24"/>
        </w:rPr>
      </w:pPr>
    </w:p>
    <w:p w14:paraId="4A9873CF" w14:textId="77777777" w:rsidR="005D4908" w:rsidRDefault="00917169" w:rsidP="005D4908">
      <w:pPr>
        <w:spacing w:after="0"/>
        <w:rPr>
          <w:rFonts w:ascii="Arial" w:eastAsia="Arial" w:hAnsi="Arial" w:cs="Arial"/>
          <w:sz w:val="24"/>
          <w:szCs w:val="24"/>
        </w:rPr>
      </w:pPr>
      <w:r w:rsidRPr="003863F5">
        <w:rPr>
          <w:rFonts w:ascii="Arial" w:eastAsia="Arial" w:hAnsi="Arial" w:cs="Arial"/>
          <w:sz w:val="24"/>
          <w:szCs w:val="24"/>
        </w:rPr>
        <w:t xml:space="preserve">...................................................) </w:t>
      </w:r>
    </w:p>
    <w:p w14:paraId="559F9B06" w14:textId="77777777" w:rsidR="006200F4" w:rsidRDefault="00917169" w:rsidP="005D4908">
      <w:pPr>
        <w:spacing w:after="0"/>
        <w:rPr>
          <w:rFonts w:ascii="Arial" w:eastAsia="Arial" w:hAnsi="Arial" w:cs="Arial"/>
          <w:b/>
          <w:sz w:val="4"/>
        </w:rPr>
      </w:pPr>
      <w:r>
        <w:rPr>
          <w:rFonts w:ascii="Arial" w:eastAsia="Arial" w:hAnsi="Arial" w:cs="Arial"/>
          <w:b/>
          <w:sz w:val="4"/>
        </w:rPr>
        <w:t xml:space="preserve"> </w:t>
      </w:r>
    </w:p>
    <w:p w14:paraId="670B1250" w14:textId="77777777" w:rsidR="00D53F29" w:rsidRDefault="00D53F29" w:rsidP="005D4908">
      <w:pPr>
        <w:spacing w:after="0"/>
        <w:rPr>
          <w:rFonts w:ascii="Arial" w:eastAsia="Arial" w:hAnsi="Arial" w:cs="Arial"/>
          <w:b/>
          <w:sz w:val="4"/>
        </w:rPr>
      </w:pPr>
    </w:p>
    <w:p w14:paraId="2ECA7ECD" w14:textId="77777777" w:rsidR="00D53F29" w:rsidRDefault="00D53F29" w:rsidP="005D4908">
      <w:pPr>
        <w:spacing w:after="0"/>
        <w:rPr>
          <w:rFonts w:ascii="Arial" w:eastAsia="Arial" w:hAnsi="Arial" w:cs="Arial"/>
          <w:b/>
          <w:sz w:val="4"/>
        </w:rPr>
      </w:pPr>
    </w:p>
    <w:p w14:paraId="296F3BFE" w14:textId="77777777" w:rsidR="00D53F29" w:rsidRPr="005D4908" w:rsidRDefault="00D53F29" w:rsidP="005D4908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1409" w:type="dxa"/>
        <w:tblInd w:w="-745" w:type="dxa"/>
        <w:tblLayout w:type="fixed"/>
        <w:tblCellMar>
          <w:left w:w="106" w:type="dxa"/>
          <w:right w:w="4" w:type="dxa"/>
        </w:tblCellMar>
        <w:tblLook w:val="04A0" w:firstRow="1" w:lastRow="0" w:firstColumn="1" w:lastColumn="0" w:noHBand="0" w:noVBand="1"/>
      </w:tblPr>
      <w:tblGrid>
        <w:gridCol w:w="1666"/>
        <w:gridCol w:w="134"/>
        <w:gridCol w:w="3275"/>
        <w:gridCol w:w="1583"/>
        <w:gridCol w:w="1564"/>
        <w:gridCol w:w="20"/>
        <w:gridCol w:w="1540"/>
        <w:gridCol w:w="43"/>
        <w:gridCol w:w="1584"/>
      </w:tblGrid>
      <w:tr w:rsidR="006200F4" w:rsidRPr="003863F5" w14:paraId="4D9A0884" w14:textId="77777777" w:rsidTr="00207693">
        <w:trPr>
          <w:trHeight w:val="380"/>
        </w:trPr>
        <w:tc>
          <w:tcPr>
            <w:tcW w:w="11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79F" w14:textId="77777777" w:rsidR="006200F4" w:rsidRPr="003863F5" w:rsidRDefault="00917169">
            <w:pPr>
              <w:tabs>
                <w:tab w:val="center" w:pos="4763"/>
              </w:tabs>
              <w:rPr>
                <w:sz w:val="20"/>
                <w:szCs w:val="20"/>
              </w:rPr>
            </w:pPr>
            <w:r w:rsidRPr="003863F5"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  <w:r w:rsidRPr="003863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863F5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DESCRIZIONE SINTETICA </w:t>
            </w:r>
            <w:proofErr w:type="gramStart"/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>DEI  DATI</w:t>
            </w:r>
            <w:proofErr w:type="gramEnd"/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 RACCOLTI TRAMITE</w:t>
            </w:r>
            <w:r w:rsidRPr="003863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OSSERVAZIONE SISTEMATICA  IN  CLASSE </w:t>
            </w:r>
          </w:p>
          <w:p w14:paraId="322B9904" w14:textId="77777777" w:rsidR="006200F4" w:rsidRPr="003863F5" w:rsidRDefault="00917169">
            <w:pPr>
              <w:ind w:left="5"/>
              <w:rPr>
                <w:sz w:val="20"/>
                <w:szCs w:val="20"/>
              </w:rPr>
            </w:pPr>
            <w:r w:rsidRPr="003863F5">
              <w:rPr>
                <w:rFonts w:ascii="Arial" w:eastAsia="Arial" w:hAnsi="Arial" w:cs="Arial"/>
                <w:sz w:val="20"/>
                <w:szCs w:val="20"/>
              </w:rPr>
              <w:t xml:space="preserve">        (dati rilevati direttamente dai </w:t>
            </w:r>
            <w:proofErr w:type="gramStart"/>
            <w:r w:rsidRPr="003863F5">
              <w:rPr>
                <w:rFonts w:ascii="Arial" w:eastAsia="Arial" w:hAnsi="Arial" w:cs="Arial"/>
                <w:sz w:val="20"/>
                <w:szCs w:val="20"/>
              </w:rPr>
              <w:t>docenti )</w:t>
            </w:r>
            <w:proofErr w:type="gramEnd"/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200F4" w:rsidRPr="003863F5" w14:paraId="591671EC" w14:textId="77777777" w:rsidTr="00207693">
        <w:trPr>
          <w:trHeight w:val="355"/>
        </w:trPr>
        <w:tc>
          <w:tcPr>
            <w:tcW w:w="5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9688" w14:textId="77777777" w:rsidR="006200F4" w:rsidRPr="003863F5" w:rsidRDefault="00917169">
            <w:pPr>
              <w:spacing w:after="100"/>
              <w:ind w:right="84"/>
              <w:jc w:val="center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6DACAC6E" w14:textId="77777777" w:rsidR="006200F4" w:rsidRPr="003863F5" w:rsidRDefault="00917169">
            <w:pPr>
              <w:ind w:right="104"/>
              <w:jc w:val="center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LETTURA  </w:t>
            </w:r>
          </w:p>
          <w:p w14:paraId="145FEDAD" w14:textId="77777777" w:rsidR="006200F4" w:rsidRPr="003863F5" w:rsidRDefault="00917169">
            <w:pPr>
              <w:ind w:right="84"/>
              <w:jc w:val="center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71C" w14:textId="77777777" w:rsidR="006200F4" w:rsidRPr="003863F5" w:rsidRDefault="00917169">
            <w:pPr>
              <w:spacing w:after="100"/>
              <w:ind w:right="85"/>
              <w:jc w:val="center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5A3C5F07" w14:textId="77777777" w:rsidR="006200F4" w:rsidRPr="003863F5" w:rsidRDefault="00917169">
            <w:pPr>
              <w:ind w:right="95"/>
              <w:jc w:val="center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GRAFIA  </w:t>
            </w:r>
          </w:p>
        </w:tc>
      </w:tr>
      <w:tr w:rsidR="006200F4" w:rsidRPr="003863F5" w14:paraId="0430BB2F" w14:textId="77777777" w:rsidTr="00207693">
        <w:trPr>
          <w:trHeight w:val="264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5788" w14:textId="77777777" w:rsidR="006200F4" w:rsidRPr="00435075" w:rsidRDefault="00917169">
            <w:pPr>
              <w:ind w:left="5"/>
              <w:rPr>
                <w:b/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VELOCITÀ 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CC5A" w14:textId="77777777" w:rsidR="006200F4" w:rsidRPr="00435075" w:rsidRDefault="00917169">
            <w:pPr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Molto lenta </w:t>
            </w:r>
          </w:p>
          <w:p w14:paraId="01B391A2" w14:textId="77777777" w:rsidR="006200F4" w:rsidRPr="00435075" w:rsidRDefault="00917169">
            <w:pPr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Lenta </w:t>
            </w:r>
          </w:p>
          <w:p w14:paraId="60E6ADEB" w14:textId="77777777" w:rsidR="006200F4" w:rsidRPr="00435075" w:rsidRDefault="00917169">
            <w:pPr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  <w:p w14:paraId="0CAB07D0" w14:textId="77777777" w:rsidR="006200F4" w:rsidRPr="00435075" w:rsidRDefault="00917169">
            <w:pPr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Scorrevole </w:t>
            </w:r>
          </w:p>
          <w:p w14:paraId="18576F36" w14:textId="77777777" w:rsidR="006200F4" w:rsidRPr="003863F5" w:rsidRDefault="00917169">
            <w:pPr>
              <w:numPr>
                <w:ilvl w:val="0"/>
                <w:numId w:val="3"/>
              </w:numPr>
              <w:ind w:hanging="360"/>
              <w:rPr>
                <w:sz w:val="14"/>
                <w:szCs w:val="14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>Dispensato/a dalla lettura ad alta voce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2A61" w14:textId="77777777" w:rsidR="006200F4" w:rsidRPr="003863F5" w:rsidRDefault="00917169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>LEGGIBILE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Sì   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Poco   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No</w:t>
            </w: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6200F4" w:rsidRPr="003863F5" w14:paraId="54E6EE49" w14:textId="77777777" w:rsidTr="00207693">
        <w:trPr>
          <w:trHeight w:val="197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9BBEF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BB311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5497" w14:textId="77777777" w:rsidR="006200F4" w:rsidRPr="003863F5" w:rsidRDefault="00917169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TRATTO   </w:t>
            </w:r>
            <w:proofErr w:type="gramStart"/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Premuto</w:t>
            </w:r>
            <w:proofErr w:type="gramEnd"/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Leggero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Ripassato 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Incerto  </w:t>
            </w:r>
          </w:p>
        </w:tc>
      </w:tr>
      <w:tr w:rsidR="006200F4" w:rsidRPr="003863F5" w14:paraId="050C25CE" w14:textId="77777777" w:rsidTr="00207693">
        <w:trPr>
          <w:trHeight w:val="884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40A9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5A94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A8AB" w14:textId="77777777" w:rsidR="006200F4" w:rsidRPr="003863F5" w:rsidRDefault="00917169">
            <w:pPr>
              <w:spacing w:after="87"/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150B9E36" w14:textId="77777777" w:rsidR="006200F4" w:rsidRPr="003863F5" w:rsidRDefault="00917169">
            <w:pPr>
              <w:spacing w:after="35" w:line="256" w:lineRule="auto"/>
              <w:ind w:left="5" w:right="212"/>
              <w:jc w:val="both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MOTRICITÀ </w:t>
            </w:r>
            <w:proofErr w:type="gramStart"/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>FINE,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eventuali</w:t>
            </w:r>
            <w:proofErr w:type="gramEnd"/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difficoltà :</w:t>
            </w: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nel far scorrere la penna o la matita sul foglio;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nell’uso di tastiera PC, mouse …;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nell’ uso del compasso;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delle squadrette  </w:t>
            </w:r>
          </w:p>
          <w:p w14:paraId="79C13B48" w14:textId="77777777" w:rsidR="006200F4" w:rsidRPr="003863F5" w:rsidRDefault="00917169">
            <w:pPr>
              <w:tabs>
                <w:tab w:val="center" w:pos="4783"/>
              </w:tabs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Altro: _________________________________________________    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ab/>
              <w:t xml:space="preserve">   </w:t>
            </w:r>
          </w:p>
        </w:tc>
      </w:tr>
      <w:tr w:rsidR="006200F4" w:rsidRPr="003863F5" w14:paraId="2525E699" w14:textId="77777777" w:rsidTr="00207693">
        <w:trPr>
          <w:trHeight w:val="1003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1200" w14:textId="77777777" w:rsidR="006200F4" w:rsidRPr="00435075" w:rsidRDefault="00917169">
            <w:pPr>
              <w:ind w:left="5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CORRETTEZZA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64C62" w14:textId="77777777" w:rsidR="006200F4" w:rsidRPr="00435075" w:rsidRDefault="00917169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  <w:p w14:paraId="12CD4942" w14:textId="77777777" w:rsidR="006200F4" w:rsidRPr="00435075" w:rsidRDefault="00917169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Non adeguata (ad esempio confonde/ </w:t>
            </w:r>
          </w:p>
          <w:p w14:paraId="688033FA" w14:textId="77777777" w:rsidR="006200F4" w:rsidRPr="00435075" w:rsidRDefault="00917169">
            <w:pPr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inverte/sostituisce omette lettere o sillabe) </w:t>
            </w:r>
          </w:p>
          <w:p w14:paraId="1956F735" w14:textId="77777777" w:rsidR="006200F4" w:rsidRPr="00435075" w:rsidRDefault="00917169">
            <w:pPr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856699F" w14:textId="77777777" w:rsidR="006200F4" w:rsidRPr="003863F5" w:rsidRDefault="00917169">
            <w:pPr>
              <w:rPr>
                <w:sz w:val="14"/>
                <w:szCs w:val="14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>In ogni caso la lettura non è oggetto di valutazione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C988" w14:textId="77777777" w:rsidR="006200F4" w:rsidRPr="003863F5" w:rsidRDefault="00917169">
            <w:pPr>
              <w:spacing w:after="104"/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46265F44" w14:textId="77777777" w:rsidR="006200F4" w:rsidRPr="003863F5" w:rsidRDefault="00917169">
            <w:pPr>
              <w:ind w:left="5"/>
              <w:rPr>
                <w:sz w:val="16"/>
                <w:szCs w:val="16"/>
              </w:rPr>
            </w:pPr>
            <w:proofErr w:type="gramStart"/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>EVENTUALI  DIFFICOLTA</w:t>
            </w:r>
            <w:proofErr w:type="gramEnd"/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’   GROSSO/MOTORIE  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Arial" w:eastAsia="Arial" w:hAnsi="Arial" w:cs="Arial"/>
                <w:sz w:val="16"/>
                <w:szCs w:val="16"/>
              </w:rPr>
              <w:t>Sì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</w:p>
          <w:p w14:paraId="49218D04" w14:textId="77777777" w:rsidR="006200F4" w:rsidRPr="003863F5" w:rsidRDefault="00917169">
            <w:pPr>
              <w:spacing w:after="140"/>
              <w:ind w:left="5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72BC013" w14:textId="77777777" w:rsidR="006200F4" w:rsidRPr="003863F5" w:rsidRDefault="00917169">
            <w:pPr>
              <w:spacing w:after="77"/>
              <w:ind w:left="5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Quali: ___________________________________________________ </w:t>
            </w:r>
          </w:p>
          <w:p w14:paraId="547468C6" w14:textId="77777777" w:rsidR="006200F4" w:rsidRPr="003863F5" w:rsidRDefault="00917169">
            <w:pPr>
              <w:ind w:left="5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 </w:t>
            </w:r>
          </w:p>
          <w:p w14:paraId="10E465E6" w14:textId="77777777" w:rsidR="006200F4" w:rsidRPr="003863F5" w:rsidRDefault="00917169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200F4" w:rsidRPr="003863F5" w14:paraId="418969F9" w14:textId="77777777" w:rsidTr="00207693">
        <w:trPr>
          <w:trHeight w:val="283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3E58" w14:textId="77777777" w:rsidR="006200F4" w:rsidRPr="00435075" w:rsidRDefault="00917169">
            <w:pPr>
              <w:ind w:left="5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COMPRENSIONE </w:t>
            </w:r>
          </w:p>
          <w:p w14:paraId="02C089BE" w14:textId="77777777" w:rsidR="006200F4" w:rsidRPr="003863F5" w:rsidRDefault="00917169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(lettura silente) 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F459" w14:textId="77777777" w:rsidR="006200F4" w:rsidRPr="003863F5" w:rsidRDefault="00917169">
            <w:pPr>
              <w:spacing w:after="102"/>
              <w:ind w:left="360"/>
              <w:rPr>
                <w:sz w:val="14"/>
                <w:szCs w:val="14"/>
              </w:rPr>
            </w:pP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</w:p>
          <w:p w14:paraId="1B5AC843" w14:textId="77777777" w:rsidR="006200F4" w:rsidRPr="00435075" w:rsidRDefault="00917169">
            <w:pPr>
              <w:spacing w:after="5" w:line="249" w:lineRule="auto"/>
              <w:ind w:right="1850"/>
              <w:rPr>
                <w:sz w:val="16"/>
                <w:szCs w:val="16"/>
              </w:rPr>
            </w:pP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Non adeguata </w:t>
            </w:r>
            <w:r w:rsidRPr="00435075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="00435075" w:rsidRPr="00435075"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Essenziale </w:t>
            </w:r>
          </w:p>
          <w:p w14:paraId="04C1793A" w14:textId="77777777" w:rsidR="006200F4" w:rsidRPr="00435075" w:rsidRDefault="00917169">
            <w:pPr>
              <w:numPr>
                <w:ilvl w:val="0"/>
                <w:numId w:val="5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Completa </w:t>
            </w:r>
          </w:p>
          <w:p w14:paraId="0D54531B" w14:textId="77777777" w:rsidR="006200F4" w:rsidRPr="003863F5" w:rsidRDefault="00917169">
            <w:pPr>
              <w:numPr>
                <w:ilvl w:val="0"/>
                <w:numId w:val="5"/>
              </w:numPr>
              <w:ind w:hanging="360"/>
              <w:rPr>
                <w:sz w:val="14"/>
                <w:szCs w:val="14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>Critica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ECA6" w14:textId="77777777" w:rsidR="006200F4" w:rsidRPr="000C3A8F" w:rsidRDefault="00917169">
            <w:pPr>
              <w:spacing w:after="100"/>
              <w:ind w:right="85"/>
              <w:jc w:val="center"/>
              <w:rPr>
                <w:b/>
                <w:sz w:val="14"/>
                <w:szCs w:val="14"/>
              </w:rPr>
            </w:pPr>
            <w:r w:rsidRPr="000C3A8F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12F7A534" w14:textId="77777777" w:rsidR="006200F4" w:rsidRPr="003863F5" w:rsidRDefault="00917169">
            <w:pPr>
              <w:ind w:right="110"/>
              <w:jc w:val="center"/>
              <w:rPr>
                <w:sz w:val="16"/>
                <w:szCs w:val="16"/>
              </w:rPr>
            </w:pPr>
            <w:r w:rsidRPr="000C3A8F">
              <w:rPr>
                <w:rFonts w:ascii="Arial" w:eastAsia="Arial" w:hAnsi="Arial" w:cs="Arial"/>
                <w:b/>
                <w:sz w:val="16"/>
                <w:szCs w:val="16"/>
              </w:rPr>
              <w:t>CALCOLO</w:t>
            </w: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435075" w:rsidRPr="003863F5" w14:paraId="5C2674D7" w14:textId="77777777" w:rsidTr="00207693">
        <w:trPr>
          <w:trHeight w:val="543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422" w14:textId="77777777" w:rsidR="00435075" w:rsidRPr="003863F5" w:rsidRDefault="00435075">
            <w:pPr>
              <w:rPr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9B8D" w14:textId="77777777" w:rsidR="00435075" w:rsidRPr="003863F5" w:rsidRDefault="00435075">
            <w:pPr>
              <w:rPr>
                <w:sz w:val="14"/>
                <w:szCs w:val="1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E149D6" w14:textId="77777777" w:rsidR="00435075" w:rsidRDefault="00435075" w:rsidP="00435075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 w:rsidRPr="004350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DA79DE" w14:textId="77777777" w:rsidR="00435075" w:rsidRPr="00207693" w:rsidRDefault="00435075" w:rsidP="00435075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Difficoltà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visuospaziali</w:t>
            </w:r>
            <w:proofErr w:type="spell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(es: errori di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incolon</w:t>
            </w:r>
            <w:proofErr w:type="spell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namento</w:t>
            </w:r>
            <w:proofErr w:type="spell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, di inversione nella scrittura di numeri e nella procedura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esecutiva )</w:t>
            </w:r>
            <w:proofErr w:type="gramEnd"/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245C4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62BB3D74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44316F65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378B50E1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76AAA3BF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0B58D8B1" w14:textId="77777777" w:rsidR="00435075" w:rsidRPr="00435075" w:rsidRDefault="00435075" w:rsidP="00A40458">
            <w:pPr>
              <w:ind w:left="58"/>
              <w:rPr>
                <w:sz w:val="16"/>
                <w:szCs w:val="16"/>
              </w:rPr>
            </w:pPr>
            <w:r w:rsidRPr="00435075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 spesso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DACFB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7261F93D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33A3941E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25761F96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3FA68B6B" w14:textId="77777777" w:rsidR="00435075" w:rsidRPr="00435075" w:rsidRDefault="00435075" w:rsidP="00A40458">
            <w:pPr>
              <w:ind w:left="58"/>
              <w:rPr>
                <w:sz w:val="16"/>
                <w:szCs w:val="16"/>
              </w:rPr>
            </w:pPr>
          </w:p>
          <w:p w14:paraId="733F5E1C" w14:textId="77777777" w:rsidR="00435075" w:rsidRPr="00435075" w:rsidRDefault="00435075" w:rsidP="00A40458">
            <w:pPr>
              <w:ind w:left="58"/>
              <w:rPr>
                <w:sz w:val="18"/>
                <w:szCs w:val="18"/>
              </w:rPr>
            </w:pPr>
            <w:r w:rsidRPr="00435075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 talvolta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A5AFF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6551C82B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0D790A2B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7787C05A" w14:textId="77777777" w:rsidR="00435075" w:rsidRDefault="00435075" w:rsidP="00A40458">
            <w:pPr>
              <w:ind w:left="58"/>
              <w:rPr>
                <w:sz w:val="14"/>
                <w:szCs w:val="14"/>
              </w:rPr>
            </w:pPr>
          </w:p>
          <w:p w14:paraId="2DEB2765" w14:textId="77777777" w:rsidR="00435075" w:rsidRDefault="00435075" w:rsidP="00207693">
            <w:pPr>
              <w:rPr>
                <w:rFonts w:ascii="Wingdings" w:eastAsia="Wingdings" w:hAnsi="Wingdings" w:cs="Wingdings"/>
                <w:sz w:val="14"/>
                <w:szCs w:val="14"/>
              </w:rPr>
            </w:pPr>
          </w:p>
          <w:p w14:paraId="31531A58" w14:textId="77777777" w:rsidR="00435075" w:rsidRPr="00207693" w:rsidRDefault="00207693" w:rsidP="00207693">
            <w:pPr>
              <w:rPr>
                <w:sz w:val="18"/>
                <w:szCs w:val="18"/>
              </w:rPr>
            </w:pPr>
            <w:r w:rsidRPr="00207693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00207693"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 w:rsidRPr="00207693">
              <w:rPr>
                <w:sz w:val="18"/>
                <w:szCs w:val="18"/>
              </w:rPr>
              <w:t>mai</w:t>
            </w:r>
          </w:p>
        </w:tc>
      </w:tr>
      <w:tr w:rsidR="00435075" w:rsidRPr="003863F5" w14:paraId="238DA5C8" w14:textId="77777777" w:rsidTr="00207693">
        <w:trPr>
          <w:trHeight w:val="200"/>
        </w:trPr>
        <w:tc>
          <w:tcPr>
            <w:tcW w:w="50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1E6" w14:textId="77777777" w:rsidR="000C3A8F" w:rsidRDefault="000C3A8F">
            <w:pPr>
              <w:ind w:right="10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4501D91" w14:textId="77777777" w:rsidR="00435075" w:rsidRDefault="00435075">
            <w:pPr>
              <w:ind w:right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SCRITTURA 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(in lingua italiana) </w:t>
            </w:r>
          </w:p>
          <w:p w14:paraId="408B3BC9" w14:textId="77777777" w:rsidR="00435075" w:rsidRPr="003863F5" w:rsidRDefault="00435075">
            <w:pPr>
              <w:ind w:right="109"/>
              <w:jc w:val="center"/>
              <w:rPr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16E74" w14:textId="77777777" w:rsidR="00435075" w:rsidRPr="003863F5" w:rsidRDefault="00435075">
            <w:pPr>
              <w:ind w:left="58"/>
              <w:rPr>
                <w:sz w:val="14"/>
                <w:szCs w:val="14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72936" w14:textId="77777777" w:rsidR="00435075" w:rsidRPr="003863F5" w:rsidRDefault="00435075">
            <w:pPr>
              <w:ind w:left="58"/>
              <w:rPr>
                <w:sz w:val="14"/>
                <w:szCs w:val="1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4EAFC" w14:textId="77777777" w:rsidR="00435075" w:rsidRPr="003863F5" w:rsidRDefault="00435075">
            <w:pPr>
              <w:ind w:left="58"/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7B4BE" w14:textId="77777777" w:rsidR="00435075" w:rsidRPr="003863F5" w:rsidRDefault="00435075">
            <w:pPr>
              <w:ind w:left="58"/>
              <w:rPr>
                <w:sz w:val="14"/>
                <w:szCs w:val="14"/>
              </w:rPr>
            </w:pPr>
          </w:p>
        </w:tc>
      </w:tr>
      <w:tr w:rsidR="00435075" w:rsidRPr="003863F5" w14:paraId="76EB6E8F" w14:textId="77777777" w:rsidTr="00207693">
        <w:trPr>
          <w:trHeight w:val="9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AB72" w14:textId="77777777" w:rsidR="00435075" w:rsidRDefault="00435075">
            <w:pPr>
              <w:spacing w:after="106"/>
              <w:ind w:left="5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946FA52" w14:textId="77777777" w:rsidR="00435075" w:rsidRPr="00435075" w:rsidRDefault="00435075">
            <w:pPr>
              <w:spacing w:after="106"/>
              <w:ind w:left="5"/>
              <w:rPr>
                <w:b/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SOTTO </w:t>
            </w:r>
          </w:p>
          <w:p w14:paraId="62FE07AF" w14:textId="77777777" w:rsidR="00435075" w:rsidRPr="00435075" w:rsidRDefault="00435075">
            <w:pPr>
              <w:spacing w:after="110"/>
              <w:ind w:left="5"/>
              <w:rPr>
                <w:b/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DETTATURA </w:t>
            </w:r>
          </w:p>
          <w:p w14:paraId="4679B3FE" w14:textId="77777777" w:rsidR="00435075" w:rsidRPr="003863F5" w:rsidRDefault="00435075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F4EF" w14:textId="77777777" w:rsidR="00435075" w:rsidRPr="003863F5" w:rsidRDefault="00435075" w:rsidP="00207693">
            <w:pPr>
              <w:spacing w:after="102"/>
              <w:rPr>
                <w:sz w:val="14"/>
                <w:szCs w:val="14"/>
              </w:rPr>
            </w:pPr>
          </w:p>
          <w:p w14:paraId="4793509C" w14:textId="77777777" w:rsidR="00435075" w:rsidRPr="00207693" w:rsidRDefault="00435075">
            <w:pPr>
              <w:numPr>
                <w:ilvl w:val="0"/>
                <w:numId w:val="6"/>
              </w:numPr>
              <w:spacing w:after="20"/>
              <w:ind w:hanging="360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Corretta </w:t>
            </w:r>
          </w:p>
          <w:p w14:paraId="79885E10" w14:textId="77777777" w:rsidR="00435075" w:rsidRPr="00207693" w:rsidRDefault="00435075">
            <w:pPr>
              <w:numPr>
                <w:ilvl w:val="0"/>
                <w:numId w:val="6"/>
              </w:numPr>
              <w:spacing w:after="23"/>
              <w:ind w:hanging="360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Poco corretta </w:t>
            </w:r>
          </w:p>
          <w:p w14:paraId="7F8D9381" w14:textId="77777777" w:rsidR="00435075" w:rsidRPr="00207693" w:rsidRDefault="00435075">
            <w:pPr>
              <w:numPr>
                <w:ilvl w:val="0"/>
                <w:numId w:val="6"/>
              </w:numPr>
              <w:spacing w:after="18"/>
              <w:ind w:hanging="360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Scorretta  </w:t>
            </w:r>
          </w:p>
          <w:p w14:paraId="7560BA44" w14:textId="77777777" w:rsidR="00435075" w:rsidRPr="003863F5" w:rsidRDefault="00435075">
            <w:pPr>
              <w:numPr>
                <w:ilvl w:val="0"/>
                <w:numId w:val="6"/>
              </w:numPr>
              <w:ind w:hanging="360"/>
              <w:rPr>
                <w:sz w:val="14"/>
                <w:szCs w:val="14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>Dispensato/a dalla scrittura sotto dettatura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AD07" w14:textId="77777777" w:rsidR="00435075" w:rsidRPr="003863F5" w:rsidRDefault="00435075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B5CB" w14:textId="77777777" w:rsidR="00435075" w:rsidRPr="003863F5" w:rsidRDefault="00435075">
            <w:pPr>
              <w:rPr>
                <w:sz w:val="14"/>
                <w:szCs w:val="1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F4D4" w14:textId="77777777" w:rsidR="00435075" w:rsidRPr="003863F5" w:rsidRDefault="00435075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8D0" w14:textId="77777777" w:rsidR="00435075" w:rsidRPr="003863F5" w:rsidRDefault="00435075">
            <w:pPr>
              <w:rPr>
                <w:sz w:val="14"/>
                <w:szCs w:val="14"/>
              </w:rPr>
            </w:pPr>
          </w:p>
        </w:tc>
      </w:tr>
      <w:tr w:rsidR="006200F4" w:rsidRPr="003863F5" w14:paraId="2708E391" w14:textId="77777777" w:rsidTr="00207693">
        <w:trPr>
          <w:trHeight w:val="341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4C79" w14:textId="77777777" w:rsidR="006200F4" w:rsidRPr="00207693" w:rsidRDefault="00917169">
            <w:pPr>
              <w:ind w:left="5"/>
              <w:rPr>
                <w:b/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506BA6C8" w14:textId="77777777" w:rsidR="006200F4" w:rsidRPr="00207693" w:rsidRDefault="00917169">
            <w:pPr>
              <w:ind w:left="5"/>
              <w:rPr>
                <w:b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PRODUZIONE </w:t>
            </w:r>
          </w:p>
          <w:p w14:paraId="4CEA24EA" w14:textId="77777777" w:rsidR="006200F4" w:rsidRPr="00207693" w:rsidRDefault="00917169">
            <w:pPr>
              <w:ind w:left="5"/>
              <w:rPr>
                <w:b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4D97122E" w14:textId="77777777" w:rsidR="006200F4" w:rsidRPr="00207693" w:rsidRDefault="00917169">
            <w:pPr>
              <w:ind w:left="5"/>
              <w:rPr>
                <w:b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AUTONOMA </w:t>
            </w:r>
          </w:p>
          <w:p w14:paraId="37A13B23" w14:textId="77777777" w:rsidR="006200F4" w:rsidRPr="003863F5" w:rsidRDefault="00917169">
            <w:pPr>
              <w:spacing w:after="110"/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3F66920B" w14:textId="77777777" w:rsidR="006200F4" w:rsidRPr="003863F5" w:rsidRDefault="00917169">
            <w:pPr>
              <w:ind w:left="36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9227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ADERENZA ALLA CONSEGNA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A10" w14:textId="77777777" w:rsidR="006200F4" w:rsidRPr="003863F5" w:rsidRDefault="00917169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5CDAADC2" w14:textId="77777777" w:rsidR="006200F4" w:rsidRPr="00207693" w:rsidRDefault="00917169">
            <w:pPr>
              <w:ind w:left="5" w:right="335"/>
              <w:jc w:val="both"/>
              <w:rPr>
                <w:sz w:val="18"/>
                <w:szCs w:val="18"/>
              </w:rPr>
            </w:pPr>
            <w:r w:rsidRPr="00207693">
              <w:rPr>
                <w:rFonts w:ascii="Arial" w:eastAsia="Arial" w:hAnsi="Arial" w:cs="Arial"/>
                <w:sz w:val="18"/>
                <w:szCs w:val="18"/>
              </w:rPr>
              <w:t xml:space="preserve">Recupero di fatti aritmetici e </w:t>
            </w:r>
            <w:proofErr w:type="gramStart"/>
            <w:r w:rsidRPr="00207693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="00207693">
              <w:rPr>
                <w:rFonts w:ascii="Arial" w:eastAsia="Arial" w:hAnsi="Arial" w:cs="Arial"/>
                <w:sz w:val="18"/>
                <w:szCs w:val="18"/>
              </w:rPr>
              <w:t>gebrici  (</w:t>
            </w:r>
            <w:proofErr w:type="spellStart"/>
            <w:proofErr w:type="gramEnd"/>
            <w:r w:rsidR="00207693">
              <w:rPr>
                <w:rFonts w:ascii="Arial" w:eastAsia="Arial" w:hAnsi="Arial" w:cs="Arial"/>
                <w:sz w:val="18"/>
                <w:szCs w:val="18"/>
              </w:rPr>
              <w:t>es:tabelline</w:t>
            </w:r>
            <w:proofErr w:type="spellEnd"/>
            <w:r w:rsidR="00207693">
              <w:rPr>
                <w:rFonts w:ascii="Arial" w:eastAsia="Arial" w:hAnsi="Arial" w:cs="Arial"/>
                <w:sz w:val="18"/>
                <w:szCs w:val="18"/>
              </w:rPr>
              <w:t>, segni,</w:t>
            </w:r>
            <w:r w:rsidRPr="00207693">
              <w:rPr>
                <w:rFonts w:ascii="Arial" w:eastAsia="Arial" w:hAnsi="Arial" w:cs="Arial"/>
                <w:sz w:val="18"/>
                <w:szCs w:val="18"/>
              </w:rPr>
              <w:t xml:space="preserve"> simboli, formule, definizioni )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E349" w14:textId="77777777" w:rsidR="006200F4" w:rsidRPr="00207693" w:rsidRDefault="00917169">
            <w:pPr>
              <w:spacing w:after="36"/>
              <w:ind w:left="182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344525F" w14:textId="77777777" w:rsidR="006200F4" w:rsidRPr="00207693" w:rsidRDefault="00917169">
            <w:pPr>
              <w:spacing w:after="5" w:line="238" w:lineRule="auto"/>
              <w:ind w:left="182" w:right="115" w:hanging="144"/>
              <w:rPr>
                <w:sz w:val="16"/>
                <w:szCs w:val="16"/>
              </w:rPr>
            </w:pP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Raggiunto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o  </w:t>
            </w:r>
          </w:p>
          <w:p w14:paraId="0F18BABD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compensato </w:t>
            </w:r>
          </w:p>
          <w:p w14:paraId="42C0AF4A" w14:textId="77777777" w:rsidR="00207693" w:rsidRDefault="00917169">
            <w:pPr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con uso di </w:t>
            </w:r>
          </w:p>
          <w:p w14:paraId="7511806C" w14:textId="77777777" w:rsidR="006200F4" w:rsidRPr="003863F5" w:rsidRDefault="00207693">
            <w:pPr>
              <w:ind w:left="38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calcolatrice,Tavola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.pitagorica; quader</w:t>
            </w:r>
            <w:r w:rsidR="00917169" w:rsidRPr="00207693">
              <w:rPr>
                <w:rFonts w:ascii="Arial" w:eastAsia="Arial" w:hAnsi="Arial" w:cs="Arial"/>
                <w:sz w:val="16"/>
                <w:szCs w:val="16"/>
              </w:rPr>
              <w:t>no personale  con formule e definizioni</w:t>
            </w:r>
            <w:r w:rsidR="00917169" w:rsidRPr="003863F5">
              <w:rPr>
                <w:rFonts w:ascii="Arial" w:eastAsia="Arial" w:hAnsi="Arial" w:cs="Arial"/>
                <w:sz w:val="14"/>
                <w:szCs w:val="14"/>
              </w:rPr>
              <w:t xml:space="preserve">.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A792" w14:textId="77777777" w:rsidR="006200F4" w:rsidRPr="003863F5" w:rsidRDefault="00917169">
            <w:pPr>
              <w:spacing w:after="36"/>
              <w:ind w:left="202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1EC15B17" w14:textId="77777777" w:rsidR="006200F4" w:rsidRPr="00207693" w:rsidRDefault="00917169" w:rsidP="00207693">
            <w:pPr>
              <w:spacing w:after="5" w:line="238" w:lineRule="auto"/>
              <w:ind w:right="131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Compensato parzialmente </w:t>
            </w:r>
          </w:p>
          <w:p w14:paraId="7AD04D08" w14:textId="77777777" w:rsidR="00207693" w:rsidRDefault="00917169" w:rsidP="00207693">
            <w:pPr>
              <w:spacing w:after="3"/>
              <w:ind w:right="1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con uso </w:t>
            </w:r>
            <w:r w:rsidR="00207693">
              <w:rPr>
                <w:rFonts w:ascii="Arial" w:eastAsia="Arial" w:hAnsi="Arial" w:cs="Arial"/>
                <w:sz w:val="16"/>
                <w:szCs w:val="16"/>
              </w:rPr>
              <w:t xml:space="preserve">di </w:t>
            </w:r>
          </w:p>
          <w:p w14:paraId="24281748" w14:textId="77777777" w:rsidR="00207693" w:rsidRDefault="00207693" w:rsidP="00207693">
            <w:pPr>
              <w:spacing w:after="3"/>
              <w:ind w:right="1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calcolatrice</w:t>
            </w:r>
          </w:p>
          <w:p w14:paraId="3111E3DF" w14:textId="77777777" w:rsidR="00207693" w:rsidRDefault="008C3A59" w:rsidP="00207693">
            <w:pPr>
              <w:spacing w:after="3"/>
              <w:ind w:right="1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Tavola </w:t>
            </w:r>
            <w:r w:rsidR="00207693">
              <w:rPr>
                <w:rFonts w:ascii="Arial" w:eastAsia="Arial" w:hAnsi="Arial" w:cs="Arial"/>
                <w:sz w:val="16"/>
                <w:szCs w:val="16"/>
              </w:rPr>
              <w:t>pitagorica;</w:t>
            </w:r>
          </w:p>
          <w:p w14:paraId="165FBD21" w14:textId="77777777" w:rsidR="006200F4" w:rsidRPr="00207693" w:rsidRDefault="00917169" w:rsidP="00207693">
            <w:pPr>
              <w:spacing w:after="3"/>
              <w:ind w:right="132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quaderno personale  </w:t>
            </w:r>
          </w:p>
          <w:p w14:paraId="71E749AA" w14:textId="77777777" w:rsidR="006200F4" w:rsidRPr="003863F5" w:rsidRDefault="00917169">
            <w:pPr>
              <w:ind w:left="5"/>
              <w:rPr>
                <w:sz w:val="14"/>
                <w:szCs w:val="14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>con formule e definizioni.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52E" w14:textId="77777777" w:rsidR="00E146AE" w:rsidRDefault="00E146AE" w:rsidP="00E146AE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558D8A74" w14:textId="77777777" w:rsidR="00E146AE" w:rsidRDefault="00E146AE" w:rsidP="00E146AE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32056EB1" w14:textId="77777777" w:rsidR="00E146AE" w:rsidRDefault="00E146AE" w:rsidP="00E146AE">
            <w:pPr>
              <w:rPr>
                <w:rFonts w:ascii="Wingdings" w:eastAsia="Wingdings" w:hAnsi="Wingdings" w:cs="Wingdings"/>
                <w:sz w:val="16"/>
                <w:szCs w:val="16"/>
              </w:rPr>
            </w:pPr>
          </w:p>
          <w:p w14:paraId="15743B05" w14:textId="77777777" w:rsidR="006200F4" w:rsidRPr="00E146AE" w:rsidRDefault="00917169" w:rsidP="00E146AE">
            <w:pPr>
              <w:rPr>
                <w:sz w:val="14"/>
                <w:szCs w:val="14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="00207693" w:rsidRPr="00207693">
              <w:rPr>
                <w:rFonts w:ascii="Arial" w:eastAsia="Arial" w:hAnsi="Arial" w:cs="Arial"/>
                <w:sz w:val="16"/>
                <w:szCs w:val="16"/>
              </w:rPr>
              <w:t xml:space="preserve"> Non compensato con uso di cal</w:t>
            </w:r>
            <w:r w:rsidR="008C3A59">
              <w:rPr>
                <w:rFonts w:ascii="Arial" w:eastAsia="Arial" w:hAnsi="Arial" w:cs="Arial"/>
                <w:sz w:val="16"/>
                <w:szCs w:val="16"/>
              </w:rPr>
              <w:t xml:space="preserve">colatrice; Tavola </w:t>
            </w:r>
            <w:r w:rsidR="00207693" w:rsidRPr="00207693">
              <w:rPr>
                <w:rFonts w:ascii="Arial" w:eastAsia="Arial" w:hAnsi="Arial" w:cs="Arial"/>
                <w:sz w:val="16"/>
                <w:szCs w:val="16"/>
              </w:rPr>
              <w:t>pitagorica; quader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personale  con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formule e definizioni.  </w:t>
            </w:r>
          </w:p>
        </w:tc>
      </w:tr>
      <w:tr w:rsidR="006200F4" w:rsidRPr="003863F5" w14:paraId="700D3E1E" w14:textId="77777777" w:rsidTr="00207693">
        <w:trPr>
          <w:trHeight w:val="221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F06B9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0E7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 adeguata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69283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F8833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8F9D9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5D445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</w:tr>
      <w:tr w:rsidR="006200F4" w:rsidRPr="003863F5" w14:paraId="134774F7" w14:textId="77777777" w:rsidTr="00207693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50A0C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3FA9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COMPETENZA TESTUALE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9ECF1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3BC61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EC57A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ADD44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</w:tr>
      <w:tr w:rsidR="006200F4" w:rsidRPr="003863F5" w14:paraId="3F613083" w14:textId="77777777" w:rsidTr="00207693">
        <w:trPr>
          <w:trHeight w:val="590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ED37D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3F3F" w14:textId="77777777" w:rsidR="006200F4" w:rsidRPr="00207693" w:rsidRDefault="00917169">
            <w:pPr>
              <w:ind w:left="5" w:right="10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Organizzazione struttura testuale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( testo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narrativo,  descrittivo-espositivo, argomentativo …)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 adeguata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B2FC1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3A6C0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0F0F6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8E5B6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</w:tr>
      <w:tr w:rsidR="006200F4" w:rsidRPr="003863F5" w14:paraId="0199B80D" w14:textId="77777777" w:rsidTr="00207693">
        <w:trPr>
          <w:trHeight w:val="432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EF0AD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E395" w14:textId="77777777" w:rsidR="006200F4" w:rsidRPr="00207693" w:rsidRDefault="00917169">
            <w:pPr>
              <w:spacing w:after="22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Sviluppo </w:t>
            </w: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e  coerenza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logica dell’elaborato </w:t>
            </w:r>
          </w:p>
          <w:p w14:paraId="3C2E9097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B2F1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A955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FD4C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F0CC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</w:tr>
      <w:tr w:rsidR="006200F4" w:rsidRPr="003863F5" w14:paraId="739E9895" w14:textId="77777777" w:rsidTr="00207693">
        <w:trPr>
          <w:trHeight w:val="658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67A75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82AB" w14:textId="77777777" w:rsidR="006200F4" w:rsidRPr="00207693" w:rsidRDefault="00917169">
            <w:pPr>
              <w:spacing w:after="2" w:line="247" w:lineRule="auto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Rielaborazione/</w:t>
            </w: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interpretazione  originale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, creativa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215A6E3" w14:textId="77777777" w:rsidR="006200F4" w:rsidRPr="00207693" w:rsidRDefault="00917169">
            <w:pPr>
              <w:ind w:left="3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</w:t>
            </w:r>
          </w:p>
          <w:p w14:paraId="33B0059B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D0CF" w14:textId="77777777" w:rsidR="006200F4" w:rsidRPr="00207693" w:rsidRDefault="00917169">
            <w:pPr>
              <w:spacing w:after="5" w:line="238" w:lineRule="auto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Uso degli algoritmi di base del calcolo </w:t>
            </w:r>
          </w:p>
          <w:p w14:paraId="12FE4797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scritto  (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non a mente)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3866" w14:textId="77777777" w:rsidR="006200F4" w:rsidRPr="00207693" w:rsidRDefault="00917169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sì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6D4B" w14:textId="77777777" w:rsidR="006200F4" w:rsidRPr="00207693" w:rsidRDefault="00917169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 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BC4C" w14:textId="77777777" w:rsidR="006200F4" w:rsidRPr="00207693" w:rsidRDefault="00917169">
            <w:pPr>
              <w:tabs>
                <w:tab w:val="center" w:pos="419"/>
              </w:tabs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ab/>
              <w:t xml:space="preserve"> no </w:t>
            </w:r>
          </w:p>
        </w:tc>
      </w:tr>
      <w:tr w:rsidR="006200F4" w:rsidRPr="003863F5" w14:paraId="1E24FDFD" w14:textId="77777777" w:rsidTr="00207693">
        <w:trPr>
          <w:trHeight w:val="450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07867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CD06" w14:textId="77777777" w:rsidR="006200F4" w:rsidRPr="00207693" w:rsidRDefault="00917169">
            <w:pPr>
              <w:spacing w:after="21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Rielaborazione/</w:t>
            </w: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interpretazione  critica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</w:p>
          <w:p w14:paraId="29F15591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7537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9B25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DF4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665E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</w:tr>
      <w:tr w:rsidR="006200F4" w:rsidRPr="003863F5" w14:paraId="40DA1629" w14:textId="77777777" w:rsidTr="00207693">
        <w:trPr>
          <w:trHeight w:val="450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0A496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C185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D98C" w14:textId="77777777" w:rsidR="006200F4" w:rsidRPr="00207693" w:rsidRDefault="00917169">
            <w:pPr>
              <w:ind w:left="5" w:right="190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>Errori</w:t>
            </w:r>
            <w:r w:rsidR="002D394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 w:rsidR="002D3945">
              <w:rPr>
                <w:rFonts w:ascii="Arial" w:eastAsia="Arial" w:hAnsi="Arial" w:cs="Arial"/>
                <w:sz w:val="16"/>
                <w:szCs w:val="16"/>
              </w:rPr>
              <w:t>di  processamento</w:t>
            </w:r>
            <w:proofErr w:type="gramEnd"/>
            <w:r w:rsidR="002D3945">
              <w:rPr>
                <w:rFonts w:ascii="Arial" w:eastAsia="Arial" w:hAnsi="Arial" w:cs="Arial"/>
                <w:sz w:val="16"/>
                <w:szCs w:val="16"/>
              </w:rPr>
              <w:t xml:space="preserve"> numerico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(n. cardinali e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ordinali;corrispondenza</w:t>
            </w:r>
            <w:proofErr w:type="spell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tra numero e quantità)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7540" w14:textId="77777777" w:rsidR="006200F4" w:rsidRPr="00207693" w:rsidRDefault="00917169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spesso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E43A" w14:textId="77777777" w:rsidR="006200F4" w:rsidRPr="00207693" w:rsidRDefault="00917169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talvolta 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65F4" w14:textId="77777777" w:rsidR="006200F4" w:rsidRPr="00207693" w:rsidRDefault="00917169">
            <w:pPr>
              <w:ind w:left="5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no </w:t>
            </w:r>
          </w:p>
        </w:tc>
      </w:tr>
      <w:tr w:rsidR="006200F4" w:rsidRPr="003863F5" w14:paraId="3635E26A" w14:textId="77777777" w:rsidTr="00207693">
        <w:trPr>
          <w:trHeight w:val="807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0F88B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9137" w14:textId="77777777" w:rsidR="006200F4" w:rsidRPr="00207693" w:rsidRDefault="00917169">
            <w:pPr>
              <w:spacing w:after="92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001E9E9C" w14:textId="77777777" w:rsidR="006200F4" w:rsidRPr="00207693" w:rsidRDefault="00917169">
            <w:pPr>
              <w:spacing w:after="42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ERRORI DI SCRITTURA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1B77FEB" w14:textId="77777777" w:rsidR="006200F4" w:rsidRPr="00207693" w:rsidRDefault="00917169">
            <w:pPr>
              <w:spacing w:after="26"/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Fonologici 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Fonetici    </w:t>
            </w:r>
          </w:p>
          <w:p w14:paraId="67B32B85" w14:textId="77777777" w:rsidR="006200F4" w:rsidRPr="00207693" w:rsidRDefault="00917169">
            <w:pPr>
              <w:spacing w:after="15"/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Ortografici 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Morfosintattici </w:t>
            </w:r>
          </w:p>
          <w:p w14:paraId="5F996AAD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B9E5521" w14:textId="77777777" w:rsidR="006200F4" w:rsidRPr="00207693" w:rsidRDefault="00917169">
            <w:pPr>
              <w:ind w:left="5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In ogni caso non sono oggetto di valutazione gli errori fonologici, fonetici, ortografici e morfosintattici 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425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38EA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28B2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DA4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</w:tr>
      <w:tr w:rsidR="006200F4" w:rsidRPr="003863F5" w14:paraId="453459B2" w14:textId="77777777" w:rsidTr="00207693">
        <w:trPr>
          <w:trHeight w:val="566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BBB13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9515" w14:textId="77777777" w:rsidR="006200F4" w:rsidRPr="00207693" w:rsidRDefault="006200F4">
            <w:pPr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FD8D" w14:textId="77777777" w:rsidR="006200F4" w:rsidRPr="00207693" w:rsidRDefault="00917169">
            <w:pPr>
              <w:ind w:left="5" w:right="167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Comprensione del testo di un problema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E988" w14:textId="77777777" w:rsidR="006200F4" w:rsidRPr="00207693" w:rsidRDefault="00917169">
            <w:pPr>
              <w:numPr>
                <w:ilvl w:val="0"/>
                <w:numId w:val="7"/>
              </w:numPr>
              <w:spacing w:after="8" w:line="274" w:lineRule="auto"/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Molto adeguata </w:t>
            </w:r>
          </w:p>
          <w:p w14:paraId="5359E20B" w14:textId="77777777" w:rsidR="006200F4" w:rsidRPr="00207693" w:rsidRDefault="00917169">
            <w:pPr>
              <w:numPr>
                <w:ilvl w:val="0"/>
                <w:numId w:val="7"/>
              </w:numPr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F75" w14:textId="77777777" w:rsidR="006200F4" w:rsidRPr="00207693" w:rsidRDefault="00917169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0EB8" w14:textId="77777777" w:rsidR="006200F4" w:rsidRPr="00207693" w:rsidRDefault="00917169">
            <w:pPr>
              <w:ind w:left="5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non  adeguata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6200F4" w:rsidRPr="003863F5" w14:paraId="2D509C2C" w14:textId="77777777" w:rsidTr="00207693">
        <w:trPr>
          <w:trHeight w:val="653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EBFE" w14:textId="77777777" w:rsidR="006200F4" w:rsidRPr="003863F5" w:rsidRDefault="006200F4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3016" w14:textId="77777777" w:rsidR="006200F4" w:rsidRPr="00207693" w:rsidRDefault="00917169">
            <w:pPr>
              <w:tabs>
                <w:tab w:val="center" w:pos="3621"/>
              </w:tabs>
              <w:spacing w:after="110"/>
              <w:rPr>
                <w:sz w:val="16"/>
                <w:szCs w:val="16"/>
              </w:rPr>
            </w:pP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USO  PUNTEGGIATURA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 </w:t>
            </w:r>
          </w:p>
          <w:p w14:paraId="17EC9A68" w14:textId="77777777" w:rsidR="006200F4" w:rsidRPr="00207693" w:rsidRDefault="00917169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Adeguata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proofErr w:type="gramEnd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>Non  adeguata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3629" w14:textId="77777777" w:rsidR="006200F4" w:rsidRPr="00207693" w:rsidRDefault="00917169">
            <w:pPr>
              <w:ind w:left="5" w:right="116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Capacità di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problem</w:t>
            </w:r>
            <w:proofErr w:type="spell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solving (scelta e applicazione di for- mule, procedure...)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AD72" w14:textId="77777777" w:rsidR="006200F4" w:rsidRPr="00207693" w:rsidRDefault="00917169">
            <w:pPr>
              <w:numPr>
                <w:ilvl w:val="0"/>
                <w:numId w:val="8"/>
              </w:numPr>
              <w:spacing w:line="281" w:lineRule="auto"/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Molto adeguata </w:t>
            </w:r>
          </w:p>
          <w:p w14:paraId="6698AD47" w14:textId="77777777" w:rsidR="006200F4" w:rsidRPr="00207693" w:rsidRDefault="00917169">
            <w:pPr>
              <w:numPr>
                <w:ilvl w:val="0"/>
                <w:numId w:val="8"/>
              </w:numPr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65D9" w14:textId="77777777" w:rsidR="006200F4" w:rsidRPr="00207693" w:rsidRDefault="00917169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F346" w14:textId="77777777" w:rsidR="006200F4" w:rsidRPr="00207693" w:rsidRDefault="00917169">
            <w:pPr>
              <w:ind w:left="5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non  adeguata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0884125D" w14:textId="77777777" w:rsidR="003863F5" w:rsidRDefault="003863F5" w:rsidP="003863F5">
      <w:pPr>
        <w:spacing w:after="3" w:line="251" w:lineRule="auto"/>
        <w:rPr>
          <w:rFonts w:ascii="Arial" w:eastAsia="Arial" w:hAnsi="Arial" w:cs="Arial"/>
          <w:b/>
          <w:sz w:val="16"/>
        </w:rPr>
      </w:pPr>
    </w:p>
    <w:p w14:paraId="4DC12D1C" w14:textId="77777777" w:rsidR="003863F5" w:rsidRDefault="003863F5" w:rsidP="003863F5">
      <w:pPr>
        <w:spacing w:after="3" w:line="251" w:lineRule="auto"/>
        <w:rPr>
          <w:rFonts w:ascii="Arial" w:eastAsia="Arial" w:hAnsi="Arial" w:cs="Arial"/>
          <w:b/>
          <w:sz w:val="16"/>
        </w:rPr>
      </w:pPr>
    </w:p>
    <w:p w14:paraId="06EC7546" w14:textId="77777777" w:rsidR="003863F5" w:rsidRDefault="003863F5" w:rsidP="003863F5">
      <w:pPr>
        <w:spacing w:after="3" w:line="251" w:lineRule="auto"/>
        <w:rPr>
          <w:rFonts w:ascii="Arial" w:eastAsia="Arial" w:hAnsi="Arial" w:cs="Arial"/>
          <w:b/>
          <w:sz w:val="16"/>
        </w:rPr>
      </w:pPr>
    </w:p>
    <w:p w14:paraId="385BB9B3" w14:textId="77777777" w:rsidR="00977CB4" w:rsidRDefault="00977CB4" w:rsidP="003863F5">
      <w:pPr>
        <w:spacing w:after="3" w:line="251" w:lineRule="auto"/>
        <w:rPr>
          <w:rFonts w:ascii="Arial" w:eastAsia="Arial" w:hAnsi="Arial" w:cs="Arial"/>
          <w:b/>
          <w:sz w:val="16"/>
        </w:rPr>
      </w:pPr>
    </w:p>
    <w:p w14:paraId="31EFD581" w14:textId="77777777" w:rsidR="00977CB4" w:rsidRDefault="00977CB4" w:rsidP="003863F5">
      <w:pPr>
        <w:spacing w:after="3" w:line="251" w:lineRule="auto"/>
        <w:rPr>
          <w:rFonts w:ascii="Arial" w:eastAsia="Arial" w:hAnsi="Arial" w:cs="Arial"/>
          <w:b/>
          <w:sz w:val="16"/>
        </w:rPr>
      </w:pPr>
    </w:p>
    <w:tbl>
      <w:tblPr>
        <w:tblStyle w:val="TableGrid"/>
        <w:tblW w:w="11341" w:type="dxa"/>
        <w:tblInd w:w="-741" w:type="dxa"/>
        <w:tblCellMar>
          <w:left w:w="110" w:type="dxa"/>
          <w:right w:w="25" w:type="dxa"/>
        </w:tblCellMar>
        <w:tblLook w:val="04A0" w:firstRow="1" w:lastRow="0" w:firstColumn="1" w:lastColumn="0" w:noHBand="0" w:noVBand="1"/>
      </w:tblPr>
      <w:tblGrid>
        <w:gridCol w:w="5879"/>
        <w:gridCol w:w="5462"/>
      </w:tblGrid>
      <w:tr w:rsidR="006200F4" w14:paraId="6C2D8A37" w14:textId="77777777" w:rsidTr="003863F5">
        <w:trPr>
          <w:trHeight w:val="192"/>
        </w:trPr>
        <w:tc>
          <w:tcPr>
            <w:tcW w:w="1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88A8" w14:textId="77777777" w:rsidR="006200F4" w:rsidRPr="00FE20C5" w:rsidRDefault="00917169">
            <w:pPr>
              <w:ind w:right="96"/>
              <w:jc w:val="center"/>
              <w:rPr>
                <w:sz w:val="20"/>
                <w:szCs w:val="20"/>
              </w:rPr>
            </w:pPr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 xml:space="preserve">CARATTERISTICHE DEL PROCESSO DI APPRENDIMENTO </w:t>
            </w:r>
          </w:p>
        </w:tc>
      </w:tr>
      <w:tr w:rsidR="006200F4" w14:paraId="7B4CD7D5" w14:textId="77777777" w:rsidTr="003863F5">
        <w:trPr>
          <w:trHeight w:val="274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37B" w14:textId="77777777" w:rsidR="006200F4" w:rsidRPr="00FE20C5" w:rsidRDefault="00917169">
            <w:pPr>
              <w:ind w:right="96"/>
              <w:jc w:val="center"/>
              <w:rPr>
                <w:sz w:val="20"/>
                <w:szCs w:val="20"/>
              </w:rPr>
            </w:pPr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>PROPRIETA</w:t>
            </w:r>
            <w:proofErr w:type="gramStart"/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>’  LINGUISTICA</w:t>
            </w:r>
            <w:proofErr w:type="gramEnd"/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3722" w14:textId="77777777" w:rsidR="006200F4" w:rsidRPr="00FE20C5" w:rsidRDefault="00917169">
            <w:pPr>
              <w:ind w:right="93"/>
              <w:jc w:val="center"/>
              <w:rPr>
                <w:sz w:val="20"/>
                <w:szCs w:val="20"/>
              </w:rPr>
            </w:pPr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 xml:space="preserve">ATTENZIONE/INTERESSE-IMPEGNO </w:t>
            </w:r>
          </w:p>
        </w:tc>
      </w:tr>
      <w:tr w:rsidR="006200F4" w14:paraId="258B844B" w14:textId="77777777" w:rsidTr="003863F5">
        <w:trPr>
          <w:trHeight w:val="941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0754" w14:textId="77777777" w:rsidR="006200F4" w:rsidRDefault="00917169">
            <w:pPr>
              <w:numPr>
                <w:ilvl w:val="0"/>
                <w:numId w:val="9"/>
              </w:numPr>
              <w:spacing w:after="87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difficoltà nella strutturazione della frase  </w:t>
            </w:r>
          </w:p>
          <w:p w14:paraId="18831296" w14:textId="77777777" w:rsidR="006200F4" w:rsidRDefault="00917169">
            <w:pPr>
              <w:numPr>
                <w:ilvl w:val="0"/>
                <w:numId w:val="9"/>
              </w:numPr>
              <w:spacing w:after="128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difficoltà nel reperimento lessicale </w:t>
            </w:r>
          </w:p>
          <w:p w14:paraId="776CBBA3" w14:textId="77777777" w:rsidR="006200F4" w:rsidRDefault="00917169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>difficoltà nell’esposizione orale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7506E" w14:textId="77777777" w:rsidR="006200F4" w:rsidRPr="00FE20C5" w:rsidRDefault="00917169">
            <w:pPr>
              <w:numPr>
                <w:ilvl w:val="0"/>
                <w:numId w:val="10"/>
              </w:numPr>
              <w:spacing w:after="15"/>
              <w:ind w:hanging="360"/>
              <w:rPr>
                <w:sz w:val="16"/>
                <w:szCs w:val="16"/>
              </w:rPr>
            </w:pPr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difficoltà nel focalizzare l’attenzione (in classe) </w:t>
            </w:r>
          </w:p>
          <w:p w14:paraId="13855B50" w14:textId="77777777" w:rsidR="006200F4" w:rsidRPr="00FE20C5" w:rsidRDefault="00917169">
            <w:pPr>
              <w:numPr>
                <w:ilvl w:val="0"/>
                <w:numId w:val="10"/>
              </w:numPr>
              <w:spacing w:after="10"/>
              <w:ind w:hanging="360"/>
              <w:rPr>
                <w:sz w:val="16"/>
                <w:szCs w:val="16"/>
              </w:rPr>
            </w:pPr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attenzione selettiva/settoriale (in classe) </w:t>
            </w:r>
          </w:p>
          <w:p w14:paraId="7E0CCD3F" w14:textId="77777777" w:rsidR="006200F4" w:rsidRPr="00FE20C5" w:rsidRDefault="00917169">
            <w:pPr>
              <w:numPr>
                <w:ilvl w:val="0"/>
                <w:numId w:val="10"/>
              </w:numPr>
              <w:spacing w:after="15"/>
              <w:ind w:hanging="360"/>
              <w:rPr>
                <w:sz w:val="16"/>
                <w:szCs w:val="16"/>
              </w:rPr>
            </w:pPr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attenzione costante/per tempi prolungati (in classe) </w:t>
            </w:r>
          </w:p>
          <w:p w14:paraId="4C2AEB23" w14:textId="77777777" w:rsidR="006200F4" w:rsidRPr="00FE20C5" w:rsidRDefault="00917169">
            <w:pPr>
              <w:numPr>
                <w:ilvl w:val="0"/>
                <w:numId w:val="10"/>
              </w:numPr>
              <w:ind w:hanging="360"/>
              <w:rPr>
                <w:sz w:val="16"/>
                <w:szCs w:val="16"/>
              </w:rPr>
            </w:pPr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disinteresse e mancanza di impegno verso le consegne in classe      </w:t>
            </w:r>
            <w:r w:rsidRPr="00FE20C5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 sì</w:t>
            </w:r>
            <w:r w:rsidRPr="00FE20C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E20C5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FE20C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FE20C5">
              <w:rPr>
                <w:rFonts w:ascii="Arial" w:eastAsia="Arial" w:hAnsi="Arial" w:cs="Arial"/>
                <w:sz w:val="16"/>
                <w:szCs w:val="16"/>
              </w:rPr>
              <w:t>talvolta</w:t>
            </w:r>
            <w:r w:rsidRPr="00FE20C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FE20C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proofErr w:type="gramStart"/>
            <w:r w:rsidRPr="00FE20C5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  no</w:t>
            </w:r>
            <w:proofErr w:type="gramEnd"/>
            <w:r w:rsidRPr="00FE20C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6200F4" w14:paraId="5F9BCA8D" w14:textId="77777777" w:rsidTr="003863F5">
        <w:trPr>
          <w:trHeight w:val="197"/>
        </w:trPr>
        <w:tc>
          <w:tcPr>
            <w:tcW w:w="5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FE45" w14:textId="77777777" w:rsidR="006200F4" w:rsidRDefault="009A695B" w:rsidP="009A695B">
            <w:pPr>
              <w:spacing w:after="126"/>
              <w:jc w:val="center"/>
            </w:pPr>
            <w:r w:rsidRPr="009A695B">
              <w:rPr>
                <w:rFonts w:ascii="Arial" w:eastAsia="Arial" w:hAnsi="Arial" w:cs="Arial"/>
                <w:b/>
                <w:sz w:val="18"/>
              </w:rPr>
              <w:t>MEMORIA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17169">
              <w:rPr>
                <w:rFonts w:ascii="Arial" w:eastAsia="Arial" w:hAnsi="Arial" w:cs="Arial"/>
                <w:sz w:val="18"/>
              </w:rPr>
              <w:t>Difficoltà nella:</w:t>
            </w:r>
          </w:p>
          <w:p w14:paraId="7B4D92C7" w14:textId="77777777" w:rsidR="006200F4" w:rsidRDefault="00917169">
            <w:pPr>
              <w:spacing w:after="63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memoria semantica</w:t>
            </w:r>
            <w:r>
              <w:rPr>
                <w:rFonts w:ascii="Arial" w:eastAsia="Arial" w:hAnsi="Arial" w:cs="Arial"/>
                <w:sz w:val="16"/>
              </w:rPr>
              <w:t xml:space="preserve"> (di reti semantiche e lessicali: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nomi, </w:t>
            </w:r>
          </w:p>
          <w:p w14:paraId="6A04C3EB" w14:textId="77777777" w:rsidR="006200F4" w:rsidRDefault="00917169">
            <w:pPr>
              <w:spacing w:after="95"/>
            </w:pP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 xml:space="preserve">nozioni,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concetti,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categorizzazioni, </w:t>
            </w: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formule</w:t>
            </w:r>
            <w:proofErr w:type="gramEnd"/>
            <w:r>
              <w:rPr>
                <w:rFonts w:ascii="Arial" w:eastAsia="Arial" w:hAnsi="Arial" w:cs="Arial"/>
                <w:sz w:val="16"/>
              </w:rPr>
              <w:t>,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>tabelline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</w:p>
          <w:p w14:paraId="53DCF04D" w14:textId="77777777" w:rsidR="006200F4" w:rsidRDefault="00917169">
            <w:pPr>
              <w:spacing w:after="127"/>
            </w:pP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 xml:space="preserve">strutture grammaticali;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altro</w:t>
            </w:r>
            <w:r w:rsidR="00977CB4"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 xml:space="preserve"> …………………………………… </w:t>
            </w:r>
          </w:p>
          <w:p w14:paraId="5DFBA352" w14:textId="77777777" w:rsidR="006200F4" w:rsidRDefault="00917169">
            <w:pPr>
              <w:ind w:right="136"/>
              <w:jc w:val="right"/>
            </w:pPr>
            <w:r>
              <w:rPr>
                <w:rFonts w:ascii="Arial" w:eastAsia="Arial" w:hAnsi="Arial" w:cs="Arial"/>
                <w:sz w:val="16"/>
              </w:rPr>
              <w:t>…………………………………………………………………………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6977" w14:textId="77777777" w:rsidR="006200F4" w:rsidRPr="00FE20C5" w:rsidRDefault="00917169">
            <w:pPr>
              <w:ind w:right="87"/>
              <w:jc w:val="center"/>
              <w:rPr>
                <w:sz w:val="18"/>
                <w:szCs w:val="18"/>
              </w:rPr>
            </w:pPr>
            <w:r w:rsidRPr="00FE20C5">
              <w:rPr>
                <w:rFonts w:ascii="Arial" w:eastAsia="Arial" w:hAnsi="Arial" w:cs="Arial"/>
                <w:b/>
                <w:sz w:val="18"/>
                <w:szCs w:val="18"/>
              </w:rPr>
              <w:t xml:space="preserve">AFFATICABILITÀ’ </w:t>
            </w:r>
          </w:p>
        </w:tc>
      </w:tr>
      <w:tr w:rsidR="006200F4" w14:paraId="71E0A659" w14:textId="77777777" w:rsidTr="003863F5">
        <w:trPr>
          <w:trHeight w:val="389"/>
        </w:trPr>
        <w:tc>
          <w:tcPr>
            <w:tcW w:w="58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678A2" w14:textId="77777777" w:rsidR="006200F4" w:rsidRDefault="006200F4"/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D0E4" w14:textId="77777777" w:rsidR="006200F4" w:rsidRDefault="00917169"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vertAlign w:val="subscript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Sì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Poca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 </w:t>
            </w:r>
          </w:p>
        </w:tc>
      </w:tr>
      <w:tr w:rsidR="006200F4" w14:paraId="0195B495" w14:textId="77777777" w:rsidTr="003863F5">
        <w:trPr>
          <w:trHeight w:val="1076"/>
        </w:trPr>
        <w:tc>
          <w:tcPr>
            <w:tcW w:w="5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9745" w14:textId="77777777" w:rsidR="006200F4" w:rsidRDefault="006200F4"/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247B" w14:textId="77777777" w:rsidR="006200F4" w:rsidRDefault="00917169">
            <w:r w:rsidRPr="00FE20C5">
              <w:rPr>
                <w:rFonts w:ascii="Arial" w:eastAsia="Arial" w:hAnsi="Arial" w:cs="Arial"/>
                <w:b/>
                <w:sz w:val="18"/>
                <w:szCs w:val="18"/>
              </w:rPr>
              <w:t>APPRENDIMENTO DELLE LINGUE STRANIERE (Inglese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) </w:t>
            </w:r>
          </w:p>
          <w:p w14:paraId="1B066A89" w14:textId="77777777" w:rsidR="006200F4" w:rsidRDefault="00917169">
            <w:pPr>
              <w:spacing w:after="117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  <w:p w14:paraId="6031DA51" w14:textId="77777777" w:rsidR="009A695B" w:rsidRDefault="00917169">
            <w:pPr>
              <w:ind w:right="134"/>
              <w:rPr>
                <w:rFonts w:ascii="Arial" w:eastAsia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Difficoltà nella rielaborazione: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scritta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orale     </w:t>
            </w:r>
          </w:p>
          <w:p w14:paraId="73913961" w14:textId="77777777" w:rsidR="006200F4" w:rsidRDefault="00917169">
            <w:pPr>
              <w:ind w:right="134"/>
              <w:rPr>
                <w:rFonts w:ascii="Arial" w:eastAsia="Arial" w:hAnsi="Arial" w:cs="Arial"/>
                <w:sz w:val="10"/>
              </w:rPr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Difficoltà nella comprensione di: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 scritto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orale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Arial" w:eastAsia="Arial" w:hAnsi="Arial" w:cs="Arial"/>
                <w:sz w:val="18"/>
              </w:rPr>
              <w:t xml:space="preserve">  Difficoltà di acquisizione di nuovo lessico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255323EB" w14:textId="77777777" w:rsidR="00FE20C5" w:rsidRDefault="00FE20C5">
            <w:pPr>
              <w:ind w:right="134"/>
            </w:pPr>
          </w:p>
        </w:tc>
      </w:tr>
      <w:tr w:rsidR="006200F4" w14:paraId="1A05DE53" w14:textId="77777777" w:rsidTr="003863F5">
        <w:trPr>
          <w:trHeight w:val="542"/>
        </w:trPr>
        <w:tc>
          <w:tcPr>
            <w:tcW w:w="1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732C" w14:textId="77777777" w:rsidR="006200F4" w:rsidRPr="00FE20C5" w:rsidRDefault="00917169">
            <w:pPr>
              <w:ind w:right="102"/>
              <w:jc w:val="center"/>
              <w:rPr>
                <w:sz w:val="20"/>
                <w:szCs w:val="20"/>
              </w:rPr>
            </w:pPr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 xml:space="preserve">METACOGNIZIONE, LIVELLO DI </w:t>
            </w:r>
            <w:proofErr w:type="gramStart"/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>AUTONOMIA  E</w:t>
            </w:r>
            <w:proofErr w:type="gramEnd"/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 xml:space="preserve"> STILI DI APPRENDIMENTO IN CLASSE </w:t>
            </w:r>
          </w:p>
          <w:p w14:paraId="3B783DEC" w14:textId="77777777" w:rsidR="006200F4" w:rsidRDefault="00917169">
            <w:pPr>
              <w:spacing w:after="8"/>
              <w:ind w:right="9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(punti di forza e di debolezza) </w:t>
            </w:r>
          </w:p>
          <w:p w14:paraId="0EEC4AFF" w14:textId="77777777" w:rsidR="006200F4" w:rsidRPr="00FE20C5" w:rsidRDefault="00917169">
            <w:pPr>
              <w:ind w:right="101"/>
              <w:jc w:val="center"/>
              <w:rPr>
                <w:sz w:val="16"/>
                <w:szCs w:val="16"/>
              </w:rPr>
            </w:pPr>
            <w:r w:rsidRPr="00FE20C5">
              <w:rPr>
                <w:rFonts w:ascii="Arial" w:eastAsia="Arial" w:hAnsi="Arial" w:cs="Arial"/>
                <w:sz w:val="16"/>
                <w:szCs w:val="16"/>
              </w:rPr>
              <w:t>consapevolezza da parte dell’alunno del proprio modo di apprendere</w:t>
            </w:r>
            <w:r w:rsidRPr="00FE20C5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200F4" w14:paraId="220F9F1B" w14:textId="77777777" w:rsidTr="003863F5">
        <w:trPr>
          <w:trHeight w:val="4691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C6C7" w14:textId="77777777" w:rsidR="006200F4" w:rsidRDefault="00917169">
            <w:pPr>
              <w:spacing w:after="53"/>
            </w:pPr>
            <w:r>
              <w:rPr>
                <w:rFonts w:ascii="Arial" w:eastAsia="Arial" w:hAnsi="Arial" w:cs="Arial"/>
                <w:sz w:val="6"/>
              </w:rPr>
              <w:t xml:space="preserve">    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38CBC14" w14:textId="77777777" w:rsidR="006200F4" w:rsidRDefault="00917169">
            <w:pPr>
              <w:spacing w:line="272" w:lineRule="auto"/>
              <w:ind w:right="256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autonomamente le strategie personalizzate di apprendimento più utili alla comprensione delle varie discipline (es. compr</w:t>
            </w:r>
            <w:r w:rsidR="00C92666">
              <w:rPr>
                <w:rFonts w:ascii="Arial" w:eastAsia="Arial" w:hAnsi="Arial" w:cs="Arial"/>
                <w:sz w:val="18"/>
              </w:rPr>
              <w:t>ensione attraverso l’ascolto, l’osservazione</w:t>
            </w:r>
            <w:proofErr w:type="gramStart"/>
            <w:r w:rsidR="00C92666">
              <w:rPr>
                <w:rFonts w:ascii="Arial" w:eastAsia="Arial" w:hAnsi="Arial" w:cs="Arial"/>
                <w:sz w:val="18"/>
              </w:rPr>
              <w:t xml:space="preserve"> .</w:t>
            </w:r>
            <w:r>
              <w:rPr>
                <w:rFonts w:ascii="Arial" w:eastAsia="Arial" w:hAnsi="Arial" w:cs="Arial"/>
                <w:sz w:val="18"/>
              </w:rPr>
              <w:t>…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), anche per compensare un eventuale deficit di comprensione da lettura:   </w:t>
            </w:r>
          </w:p>
          <w:p w14:paraId="19180171" w14:textId="77777777" w:rsidR="006200F4" w:rsidRDefault="00917169">
            <w:pPr>
              <w:spacing w:after="94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48FC0C0A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0866BA1F" w14:textId="77777777" w:rsidR="006200F4" w:rsidRDefault="00917169"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7FEEC9C" w14:textId="77777777" w:rsidR="006200F4" w:rsidRDefault="00917169">
            <w:pPr>
              <w:spacing w:line="275" w:lineRule="auto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autonomamente pc/mp3/altri strumenti tecnologici per compensare le proprie difficoltà? </w:t>
            </w:r>
          </w:p>
          <w:p w14:paraId="39C80319" w14:textId="77777777" w:rsidR="006200F4" w:rsidRDefault="00917169">
            <w:pPr>
              <w:spacing w:after="93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492BBB89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 xml:space="preserve">no (da sviluppare) </w:t>
            </w:r>
          </w:p>
          <w:p w14:paraId="2DC64E5D" w14:textId="77777777" w:rsidR="006200F4" w:rsidRDefault="00917169">
            <w:pPr>
              <w:spacing w:after="48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BB9063A" w14:textId="77777777" w:rsidR="006200F4" w:rsidRDefault="00917169">
            <w:pPr>
              <w:spacing w:line="238" w:lineRule="auto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Si sforza di superare autonomamente le difficoltà nella comprensione delle consegne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proposte:   </w:t>
            </w:r>
            <w:proofErr w:type="gramEnd"/>
            <w:r>
              <w:rPr>
                <w:rFonts w:ascii="Wingdings" w:eastAsia="Wingdings" w:hAnsi="Wingdings" w:cs="Wingdings"/>
                <w:sz w:val="18"/>
              </w:rPr>
              <w:t></w:t>
            </w:r>
          </w:p>
          <w:p w14:paraId="74309AA3" w14:textId="77777777" w:rsidR="006200F4" w:rsidRDefault="00917169">
            <w:pPr>
              <w:spacing w:after="89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07A94891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</w:t>
            </w:r>
          </w:p>
          <w:p w14:paraId="0451A524" w14:textId="77777777" w:rsidR="006200F4" w:rsidRDefault="00917169">
            <w:pPr>
              <w:spacing w:after="9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  <w:p w14:paraId="4B390DF9" w14:textId="77777777" w:rsidR="006200F4" w:rsidRDefault="00917169">
            <w:pPr>
              <w:spacing w:line="242" w:lineRule="auto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È’ propositivo, pone domande per verificare di aver capito bene? </w:t>
            </w:r>
          </w:p>
          <w:p w14:paraId="66D9F6A0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52D74AEA" w14:textId="77777777" w:rsidR="006200F4" w:rsidRDefault="00917169">
            <w:pPr>
              <w:spacing w:after="44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861D757" w14:textId="77777777" w:rsidR="006200F4" w:rsidRDefault="00917169"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il metodo delle 5 W + H </w:t>
            </w:r>
          </w:p>
          <w:p w14:paraId="4C8EE066" w14:textId="77777777" w:rsidR="006200F4" w:rsidRDefault="00917169">
            <w:pPr>
              <w:spacing w:after="9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204380F3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58B6A039" w14:textId="77777777" w:rsidR="006200F4" w:rsidRDefault="00917169"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A284" w14:textId="77777777" w:rsidR="006200F4" w:rsidRDefault="00917169">
            <w:pPr>
              <w:spacing w:after="68"/>
              <w:ind w:left="72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7EC08CCC" w14:textId="77777777" w:rsidR="006200F4" w:rsidRDefault="00917169">
            <w:pPr>
              <w:spacing w:line="236" w:lineRule="auto"/>
              <w:ind w:right="222"/>
              <w:jc w:val="both"/>
            </w:pPr>
            <w:proofErr w:type="gramStart"/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 Sa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realizzare autonomamente uno schema/mappa mentale  riportando le informazioni essenziali/importanti, tralasciando il resto? </w:t>
            </w:r>
          </w:p>
          <w:p w14:paraId="3BE66F36" w14:textId="77777777" w:rsidR="006200F4" w:rsidRDefault="00917169">
            <w:pPr>
              <w:spacing w:after="9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12454343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06321040" w14:textId="77777777" w:rsidR="006200F4" w:rsidRDefault="00917169">
            <w:pPr>
              <w:spacing w:after="44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9A60F7C" w14:textId="77777777" w:rsidR="006200F4" w:rsidRDefault="00917169"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collegare tra di loro gli argomenti studiati: </w:t>
            </w:r>
          </w:p>
          <w:p w14:paraId="02ACF6A5" w14:textId="77777777" w:rsidR="006200F4" w:rsidRDefault="00917169">
            <w:pPr>
              <w:spacing w:after="9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407ECF50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5BE412D2" w14:textId="77777777" w:rsidR="006200F4" w:rsidRDefault="00917169">
            <w:pPr>
              <w:spacing w:after="44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7B2DC34" w14:textId="77777777" w:rsidR="006200F4" w:rsidRDefault="00917169">
            <w:pPr>
              <w:spacing w:line="236" w:lineRule="auto"/>
              <w:ind w:right="74"/>
            </w:pPr>
            <w:proofErr w:type="gramStart"/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 Sa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utilizzare la capacità di dare soluzioni convergenti ai problemi: </w:t>
            </w:r>
          </w:p>
          <w:p w14:paraId="03B68F89" w14:textId="77777777" w:rsidR="006200F4" w:rsidRDefault="00917169">
            <w:pPr>
              <w:spacing w:after="94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0DAD29AE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</w:t>
            </w:r>
          </w:p>
          <w:p w14:paraId="4724A073" w14:textId="77777777" w:rsidR="006200F4" w:rsidRDefault="00917169">
            <w:pPr>
              <w:spacing w:after="98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</w:p>
          <w:p w14:paraId="632C2402" w14:textId="77777777" w:rsidR="006200F4" w:rsidRDefault="00917169">
            <w:pPr>
              <w:spacing w:line="241" w:lineRule="auto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l’insuccesso per correggere la propria prestazione: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</w:p>
          <w:p w14:paraId="2F6E3E77" w14:textId="77777777" w:rsidR="006200F4" w:rsidRDefault="00917169">
            <w:pPr>
              <w:spacing w:after="93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335F17A0" w14:textId="77777777" w:rsidR="006200F4" w:rsidRDefault="00917169"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Abbastanza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Talvolta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</w:t>
            </w:r>
          </w:p>
          <w:p w14:paraId="621A1809" w14:textId="77777777" w:rsidR="006200F4" w:rsidRDefault="00917169">
            <w:pPr>
              <w:spacing w:after="44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E18F2FA" w14:textId="77777777" w:rsidR="006200F4" w:rsidRDefault="00917169">
            <w:pPr>
              <w:spacing w:line="245" w:lineRule="auto"/>
            </w:pPr>
            <w:proofErr w:type="gramStart"/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Coltiva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particolari interessi/hobby ( non momentanei o superficiali) nel proprio contesto culturale?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H</w:t>
            </w:r>
            <w:proofErr w:type="gramEnd"/>
            <w:r>
              <w:rPr>
                <w:rFonts w:ascii="Arial" w:eastAsia="Arial" w:hAnsi="Arial" w:cs="Arial"/>
                <w:sz w:val="14"/>
              </w:rPr>
              <w:t>.Gardner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</w:p>
          <w:p w14:paraId="3E2E3544" w14:textId="77777777" w:rsidR="006200F4" w:rsidRDefault="00917169">
            <w:r>
              <w:rPr>
                <w:rFonts w:ascii="Arial" w:eastAsia="Arial" w:hAnsi="Arial" w:cs="Arial"/>
                <w:sz w:val="14"/>
              </w:rPr>
              <w:t xml:space="preserve">Personalizzare l’apprendimento partendo dalle intelligenze multiple) </w:t>
            </w:r>
          </w:p>
          <w:p w14:paraId="0DBE4062" w14:textId="77777777" w:rsidR="006200F4" w:rsidRDefault="00917169">
            <w:pPr>
              <w:ind w:left="5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56B89870" w14:textId="77777777" w:rsidR="006200F4" w:rsidRDefault="00917169">
            <w:pPr>
              <w:spacing w:after="105"/>
            </w:pPr>
            <w:r>
              <w:rPr>
                <w:rFonts w:ascii="Arial" w:eastAsia="Arial" w:hAnsi="Arial" w:cs="Arial"/>
                <w:sz w:val="10"/>
              </w:rPr>
              <w:t>____________________________________________________________________________________</w:t>
            </w:r>
          </w:p>
          <w:p w14:paraId="02BCDA4E" w14:textId="77777777" w:rsidR="006200F4" w:rsidRDefault="00917169">
            <w:r>
              <w:rPr>
                <w:rFonts w:ascii="Arial" w:eastAsia="Arial" w:hAnsi="Arial" w:cs="Arial"/>
                <w:sz w:val="10"/>
              </w:rPr>
              <w:t xml:space="preserve">____________________________________________________________________________________ </w:t>
            </w:r>
          </w:p>
        </w:tc>
      </w:tr>
      <w:tr w:rsidR="006200F4" w14:paraId="4AAD9BB3" w14:textId="77777777" w:rsidTr="003863F5">
        <w:trPr>
          <w:trHeight w:val="202"/>
        </w:trPr>
        <w:tc>
          <w:tcPr>
            <w:tcW w:w="1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8E33" w14:textId="77777777" w:rsidR="00FE20C5" w:rsidRDefault="00FE20C5">
            <w:pPr>
              <w:ind w:right="63"/>
              <w:jc w:val="center"/>
              <w:rPr>
                <w:rFonts w:ascii="Arial" w:eastAsia="Arial" w:hAnsi="Arial" w:cs="Arial"/>
                <w:b/>
                <w:sz w:val="16"/>
              </w:rPr>
            </w:pPr>
          </w:p>
          <w:p w14:paraId="55F71EA1" w14:textId="77777777" w:rsidR="006200F4" w:rsidRDefault="00917169" w:rsidP="00FE20C5">
            <w:pPr>
              <w:ind w:right="63"/>
              <w:jc w:val="center"/>
              <w:rPr>
                <w:rFonts w:ascii="Arial" w:eastAsia="Arial" w:hAnsi="Arial" w:cs="Arial"/>
              </w:rPr>
            </w:pPr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>DIFFICOLTA</w:t>
            </w:r>
            <w:proofErr w:type="gramStart"/>
            <w:r w:rsidRPr="00FE20C5">
              <w:rPr>
                <w:rFonts w:ascii="Tahoma" w:eastAsia="Tahoma" w:hAnsi="Tahoma" w:cs="Tahoma"/>
                <w:b/>
                <w:sz w:val="20"/>
                <w:szCs w:val="20"/>
              </w:rPr>
              <w:t>’</w:t>
            </w:r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 xml:space="preserve">  RELAZIONALI</w:t>
            </w:r>
            <w:proofErr w:type="gramEnd"/>
            <w:r w:rsidRPr="00FE20C5">
              <w:rPr>
                <w:rFonts w:ascii="Arial" w:eastAsia="Arial" w:hAnsi="Arial" w:cs="Arial"/>
                <w:b/>
                <w:sz w:val="20"/>
                <w:szCs w:val="20"/>
              </w:rPr>
              <w:t>/COMPORTAMENTALI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>(da lievi a rilevanti, caso per caso)</w:t>
            </w:r>
          </w:p>
          <w:p w14:paraId="045EFA1B" w14:textId="77777777" w:rsidR="00FE20C5" w:rsidRDefault="00FE20C5" w:rsidP="00FE20C5">
            <w:pPr>
              <w:ind w:right="63"/>
              <w:jc w:val="center"/>
            </w:pPr>
          </w:p>
        </w:tc>
      </w:tr>
      <w:tr w:rsidR="006200F4" w:rsidRPr="00FE20C5" w14:paraId="5AACA636" w14:textId="77777777" w:rsidTr="003863F5">
        <w:trPr>
          <w:trHeight w:val="21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FD38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Difficoltà dovute alla timidezza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02FE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  Manifesta aggressività verso i compagni e/o docenti</w:t>
            </w:r>
            <w:r w:rsidRPr="00FE2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00F4" w:rsidRPr="00FE20C5" w14:paraId="6018271D" w14:textId="77777777" w:rsidTr="003863F5">
        <w:trPr>
          <w:trHeight w:val="21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60D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Difficoltà nel controllo delle proprie emozioni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31CC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  Manifesta aggressività solo se provocato</w:t>
            </w:r>
            <w:r w:rsidRPr="00FE2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00F4" w:rsidRPr="00FE20C5" w14:paraId="667AA016" w14:textId="77777777" w:rsidTr="003863F5">
        <w:trPr>
          <w:trHeight w:val="221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2BB" w14:textId="677D4DF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Distrae i compagni durante le lezioni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8B0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  Ha scarsa cura degli oggetti/ compie gesti vandalici </w:t>
            </w:r>
          </w:p>
        </w:tc>
      </w:tr>
      <w:tr w:rsidR="006200F4" w:rsidRPr="00FE20C5" w14:paraId="096A6338" w14:textId="77777777" w:rsidTr="003863F5">
        <w:trPr>
          <w:trHeight w:val="24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5844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Si fa distrarre dai compagni durante le lezioni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EE3D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  Difficoltà nell’accettazione e nel rispetto delle regole    </w:t>
            </w:r>
          </w:p>
        </w:tc>
      </w:tr>
      <w:tr w:rsidR="006200F4" w:rsidRPr="00FE20C5" w14:paraId="691B522E" w14:textId="77777777" w:rsidTr="003863F5">
        <w:trPr>
          <w:trHeight w:val="221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12A4" w14:textId="4113687D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Si assenta frequentemente 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F95D" w14:textId="77777777" w:rsidR="006200F4" w:rsidRPr="00FE20C5" w:rsidRDefault="00917169">
            <w:pPr>
              <w:rPr>
                <w:sz w:val="20"/>
                <w:szCs w:val="20"/>
              </w:rPr>
            </w:pPr>
            <w:r w:rsidRPr="00FE20C5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   Altro …………………………………………………</w:t>
            </w:r>
            <w:proofErr w:type="gramStart"/>
            <w:r w:rsidRPr="00FE20C5">
              <w:rPr>
                <w:rFonts w:ascii="Arial" w:eastAsia="Arial" w:hAnsi="Arial" w:cs="Arial"/>
                <w:sz w:val="20"/>
                <w:szCs w:val="20"/>
              </w:rPr>
              <w:t>…….</w:t>
            </w:r>
            <w:proofErr w:type="gramEnd"/>
            <w:r w:rsidRPr="00FE20C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82C900B" w14:textId="77777777" w:rsidR="006200F4" w:rsidRDefault="00917169">
      <w:pPr>
        <w:spacing w:after="100"/>
        <w:rPr>
          <w:rFonts w:ascii="Arial" w:eastAsia="Arial" w:hAnsi="Arial" w:cs="Arial"/>
          <w:b/>
          <w:sz w:val="20"/>
          <w:szCs w:val="20"/>
        </w:rPr>
      </w:pPr>
      <w:r w:rsidRPr="00FE20C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09ECDF6" w14:textId="77777777" w:rsidR="009A695B" w:rsidRDefault="009A695B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275039A6" w14:textId="77777777" w:rsidR="009A695B" w:rsidRDefault="009A695B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4BC062A1" w14:textId="77777777" w:rsidR="005D4908" w:rsidRDefault="005D4908" w:rsidP="005D4908">
      <w:pPr>
        <w:pStyle w:val="Titolo3"/>
        <w:spacing w:after="35"/>
        <w:ind w:left="0" w:firstLine="0"/>
        <w:rPr>
          <w:rFonts w:ascii="Calibri" w:eastAsia="Calibri" w:hAnsi="Calibri" w:cs="Calibri"/>
          <w:b w:val="0"/>
          <w:szCs w:val="20"/>
          <w:lang w:bidi="it-IT"/>
        </w:rPr>
      </w:pPr>
    </w:p>
    <w:p w14:paraId="2E94A5B6" w14:textId="77777777" w:rsidR="006200F4" w:rsidRPr="00A9503A" w:rsidRDefault="00917169" w:rsidP="005D4908">
      <w:pPr>
        <w:pStyle w:val="Titolo3"/>
        <w:spacing w:after="35"/>
        <w:ind w:left="0" w:firstLine="0"/>
        <w:rPr>
          <w:sz w:val="24"/>
          <w:szCs w:val="24"/>
        </w:rPr>
      </w:pPr>
      <w:r w:rsidRPr="00A9503A">
        <w:rPr>
          <w:sz w:val="24"/>
          <w:szCs w:val="24"/>
        </w:rPr>
        <w:t>3.</w:t>
      </w:r>
      <w:r w:rsidRPr="00A9503A">
        <w:rPr>
          <w:b w:val="0"/>
          <w:sz w:val="24"/>
          <w:szCs w:val="24"/>
        </w:rPr>
        <w:t xml:space="preserve"> </w:t>
      </w:r>
      <w:r w:rsidRPr="00A9503A">
        <w:rPr>
          <w:sz w:val="24"/>
          <w:szCs w:val="24"/>
        </w:rPr>
        <w:t xml:space="preserve">Aspetti importanti del percorso scolastico  </w:t>
      </w:r>
    </w:p>
    <w:p w14:paraId="17A60E30" w14:textId="77777777" w:rsidR="006200F4" w:rsidRPr="00A9503A" w:rsidRDefault="00917169">
      <w:pPr>
        <w:spacing w:after="43" w:line="255" w:lineRule="auto"/>
        <w:ind w:left="-5" w:right="271" w:hanging="10"/>
        <w:jc w:val="both"/>
        <w:rPr>
          <w:sz w:val="24"/>
          <w:szCs w:val="24"/>
        </w:rPr>
      </w:pPr>
      <w:r w:rsidRPr="00A9503A">
        <w:rPr>
          <w:rFonts w:ascii="Arial" w:eastAsia="Arial" w:hAnsi="Arial" w:cs="Arial"/>
          <w:sz w:val="24"/>
          <w:szCs w:val="24"/>
        </w:rPr>
        <w:t xml:space="preserve">La famiglia richiede </w:t>
      </w:r>
      <w:r w:rsidRPr="00A9503A">
        <w:rPr>
          <w:rFonts w:ascii="Wingdings 2" w:eastAsia="Wingdings 2" w:hAnsi="Wingdings 2" w:cs="Wingdings 2"/>
          <w:sz w:val="24"/>
          <w:szCs w:val="24"/>
        </w:rPr>
        <w:t></w:t>
      </w:r>
      <w:proofErr w:type="gramStart"/>
      <w:r w:rsidRPr="00A9503A">
        <w:rPr>
          <w:rFonts w:ascii="Arial" w:eastAsia="Arial" w:hAnsi="Arial" w:cs="Arial"/>
          <w:sz w:val="24"/>
          <w:szCs w:val="24"/>
        </w:rPr>
        <w:t xml:space="preserve">SI  </w:t>
      </w:r>
      <w:r w:rsidRPr="00A9503A">
        <w:rPr>
          <w:rFonts w:ascii="Wingdings 2" w:eastAsia="Wingdings 2" w:hAnsi="Wingdings 2" w:cs="Wingdings 2"/>
          <w:sz w:val="24"/>
          <w:szCs w:val="24"/>
        </w:rPr>
        <w:t></w:t>
      </w:r>
      <w:proofErr w:type="gramEnd"/>
      <w:r w:rsidRPr="00A9503A">
        <w:rPr>
          <w:rFonts w:ascii="Arial" w:eastAsia="Arial" w:hAnsi="Arial" w:cs="Arial"/>
          <w:sz w:val="24"/>
          <w:szCs w:val="24"/>
        </w:rPr>
        <w:t>NO l’</w:t>
      </w:r>
      <w:r w:rsidRPr="00A9503A">
        <w:rPr>
          <w:rFonts w:ascii="Arial" w:eastAsia="Arial" w:hAnsi="Arial" w:cs="Arial"/>
          <w:b/>
          <w:sz w:val="24"/>
          <w:szCs w:val="24"/>
        </w:rPr>
        <w:t>esonero</w:t>
      </w:r>
      <w:r w:rsidRPr="00A9503A">
        <w:rPr>
          <w:rFonts w:ascii="Arial" w:eastAsia="Arial" w:hAnsi="Arial" w:cs="Arial"/>
          <w:sz w:val="24"/>
          <w:szCs w:val="24"/>
        </w:rPr>
        <w:t xml:space="preserve">  previsto dall’art.6, comma 6 del D.M. 12/07/2011 e un </w:t>
      </w:r>
      <w:r w:rsidRPr="00A9503A">
        <w:rPr>
          <w:rFonts w:ascii="Arial" w:eastAsia="Arial" w:hAnsi="Arial" w:cs="Arial"/>
          <w:b/>
          <w:sz w:val="24"/>
          <w:szCs w:val="24"/>
        </w:rPr>
        <w:t>percorso didattico differenziato</w:t>
      </w:r>
      <w:r w:rsidRPr="00A9503A">
        <w:rPr>
          <w:rFonts w:ascii="Arial" w:eastAsia="Arial" w:hAnsi="Arial" w:cs="Arial"/>
          <w:sz w:val="24"/>
          <w:szCs w:val="24"/>
        </w:rPr>
        <w:t xml:space="preserve">.  Solo in questo caso, in sede di Esami di Stato, i candidati con DSA possono sostenere prove differenziate, coerenti con il percorso svolto, finalizzate </w:t>
      </w:r>
      <w:r w:rsidRPr="00A9503A">
        <w:rPr>
          <w:rFonts w:ascii="Arial" w:eastAsia="Arial" w:hAnsi="Arial" w:cs="Arial"/>
          <w:sz w:val="24"/>
          <w:szCs w:val="24"/>
          <w:u w:val="single" w:color="000000"/>
        </w:rPr>
        <w:t>solo</w:t>
      </w:r>
      <w:r w:rsidRPr="00A9503A">
        <w:rPr>
          <w:rFonts w:ascii="Arial" w:eastAsia="Arial" w:hAnsi="Arial" w:cs="Arial"/>
          <w:sz w:val="24"/>
          <w:szCs w:val="24"/>
        </w:rPr>
        <w:t xml:space="preserve"> </w:t>
      </w:r>
      <w:r w:rsidRPr="00A9503A">
        <w:rPr>
          <w:rFonts w:ascii="Arial" w:eastAsia="Arial" w:hAnsi="Arial" w:cs="Arial"/>
          <w:sz w:val="24"/>
          <w:szCs w:val="24"/>
          <w:u w:val="single" w:color="000000"/>
        </w:rPr>
        <w:t>al</w:t>
      </w:r>
      <w:r w:rsidRPr="00A9503A">
        <w:rPr>
          <w:rFonts w:ascii="Arial" w:eastAsia="Arial" w:hAnsi="Arial" w:cs="Arial"/>
          <w:sz w:val="24"/>
          <w:szCs w:val="24"/>
        </w:rPr>
        <w:t xml:space="preserve"> </w:t>
      </w:r>
      <w:r w:rsidRPr="00A9503A">
        <w:rPr>
          <w:rFonts w:ascii="Arial" w:eastAsia="Arial" w:hAnsi="Arial" w:cs="Arial"/>
          <w:sz w:val="24"/>
          <w:szCs w:val="24"/>
          <w:u w:val="single" w:color="000000"/>
        </w:rPr>
        <w:t>rilascio</w:t>
      </w:r>
      <w:r w:rsidRPr="00A9503A">
        <w:rPr>
          <w:rFonts w:ascii="Arial" w:eastAsia="Arial" w:hAnsi="Arial" w:cs="Arial"/>
          <w:sz w:val="24"/>
          <w:szCs w:val="24"/>
        </w:rPr>
        <w:t xml:space="preserve"> </w:t>
      </w:r>
      <w:r w:rsidRPr="00A9503A">
        <w:rPr>
          <w:rFonts w:ascii="Arial" w:eastAsia="Arial" w:hAnsi="Arial" w:cs="Arial"/>
          <w:sz w:val="24"/>
          <w:szCs w:val="24"/>
          <w:u w:val="single" w:color="000000"/>
        </w:rPr>
        <w:t>dell’attestazione</w:t>
      </w:r>
      <w:r w:rsidRPr="00A9503A">
        <w:rPr>
          <w:rFonts w:ascii="Arial" w:eastAsia="Arial" w:hAnsi="Arial" w:cs="Arial"/>
          <w:sz w:val="24"/>
          <w:szCs w:val="24"/>
        </w:rPr>
        <w:t xml:space="preserve"> di cui all’art.13 del D.P.R. n.323/1998.  </w:t>
      </w:r>
    </w:p>
    <w:p w14:paraId="587AFD76" w14:textId="77777777" w:rsidR="006200F4" w:rsidRPr="00A9503A" w:rsidRDefault="00917169">
      <w:pPr>
        <w:spacing w:after="3" w:line="255" w:lineRule="auto"/>
        <w:ind w:left="-5" w:right="271" w:hanging="10"/>
        <w:jc w:val="both"/>
        <w:rPr>
          <w:sz w:val="24"/>
          <w:szCs w:val="24"/>
        </w:rPr>
      </w:pPr>
      <w:r w:rsidRPr="00A9503A">
        <w:rPr>
          <w:rFonts w:ascii="Wingdings 2" w:eastAsia="Wingdings 2" w:hAnsi="Wingdings 2" w:cs="Wingdings 2"/>
          <w:sz w:val="24"/>
          <w:szCs w:val="24"/>
        </w:rPr>
        <w:t></w:t>
      </w:r>
      <w:r w:rsidRPr="00A9503A">
        <w:rPr>
          <w:rFonts w:ascii="Arial" w:eastAsia="Arial" w:hAnsi="Arial" w:cs="Arial"/>
          <w:b/>
          <w:sz w:val="24"/>
          <w:szCs w:val="24"/>
        </w:rPr>
        <w:t xml:space="preserve">Altro </w:t>
      </w:r>
      <w:r w:rsidRPr="00A9503A">
        <w:rPr>
          <w:rFonts w:ascii="Arial" w:eastAsia="Arial" w:hAnsi="Arial" w:cs="Arial"/>
          <w:sz w:val="24"/>
          <w:szCs w:val="24"/>
        </w:rPr>
        <w:t xml:space="preserve">(percorso scolastico pregresso, es. ripetenze …) </w:t>
      </w:r>
    </w:p>
    <w:p w14:paraId="015A7049" w14:textId="77777777" w:rsidR="006200F4" w:rsidRPr="00A9503A" w:rsidRDefault="00917169">
      <w:pPr>
        <w:spacing w:after="3" w:line="255" w:lineRule="auto"/>
        <w:ind w:left="-5" w:right="271" w:hanging="10"/>
        <w:jc w:val="both"/>
        <w:rPr>
          <w:sz w:val="24"/>
          <w:szCs w:val="24"/>
        </w:rPr>
      </w:pPr>
      <w:r w:rsidRPr="00A9503A">
        <w:rPr>
          <w:rFonts w:ascii="Arial" w:eastAsia="Arial" w:hAnsi="Arial" w:cs="Arial"/>
          <w:sz w:val="24"/>
          <w:szCs w:val="24"/>
        </w:rPr>
        <w:t>_________________________________________________________________________</w:t>
      </w:r>
    </w:p>
    <w:p w14:paraId="059260E3" w14:textId="77777777" w:rsidR="006200F4" w:rsidRPr="00A9503A" w:rsidRDefault="00917169">
      <w:pPr>
        <w:spacing w:after="121"/>
        <w:rPr>
          <w:sz w:val="24"/>
          <w:szCs w:val="24"/>
        </w:rPr>
      </w:pPr>
      <w:r w:rsidRPr="00A9503A">
        <w:rPr>
          <w:rFonts w:ascii="Arial" w:eastAsia="Arial" w:hAnsi="Arial" w:cs="Arial"/>
          <w:sz w:val="24"/>
          <w:szCs w:val="24"/>
        </w:rPr>
        <w:t xml:space="preserve"> </w:t>
      </w:r>
      <w:r w:rsidRPr="00A9503A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5B9B9910" w14:textId="77777777" w:rsidR="006200F4" w:rsidRPr="00A9503A" w:rsidRDefault="00917169">
      <w:pPr>
        <w:numPr>
          <w:ilvl w:val="0"/>
          <w:numId w:val="2"/>
        </w:numPr>
        <w:spacing w:after="3" w:line="255" w:lineRule="auto"/>
        <w:ind w:right="136" w:hanging="10"/>
        <w:jc w:val="both"/>
        <w:rPr>
          <w:sz w:val="24"/>
          <w:szCs w:val="24"/>
        </w:rPr>
      </w:pPr>
      <w:r w:rsidRPr="00A9503A">
        <w:rPr>
          <w:rFonts w:ascii="Arial" w:eastAsia="Arial" w:hAnsi="Arial" w:cs="Arial"/>
          <w:sz w:val="24"/>
          <w:szCs w:val="24"/>
        </w:rPr>
        <w:t xml:space="preserve">Viste le difficoltà  precedentemente descritte, i docenti del </w:t>
      </w:r>
      <w:proofErr w:type="spellStart"/>
      <w:r w:rsidRPr="00A9503A">
        <w:rPr>
          <w:rFonts w:ascii="Arial" w:eastAsia="Arial" w:hAnsi="Arial" w:cs="Arial"/>
          <w:sz w:val="24"/>
          <w:szCs w:val="24"/>
        </w:rPr>
        <w:t>C.d.C</w:t>
      </w:r>
      <w:proofErr w:type="spellEnd"/>
      <w:r w:rsidRPr="00A9503A">
        <w:rPr>
          <w:rFonts w:ascii="Arial" w:eastAsia="Arial" w:hAnsi="Arial" w:cs="Arial"/>
          <w:sz w:val="24"/>
          <w:szCs w:val="24"/>
        </w:rPr>
        <w:t xml:space="preserve">. ritengono </w:t>
      </w:r>
      <w:r w:rsidRPr="00A9503A">
        <w:rPr>
          <w:rFonts w:ascii="Wingdings 2" w:eastAsia="Wingdings 2" w:hAnsi="Wingdings 2" w:cs="Wingdings 2"/>
          <w:sz w:val="24"/>
          <w:szCs w:val="24"/>
        </w:rPr>
        <w:t></w:t>
      </w:r>
      <w:r w:rsidRPr="00A9503A">
        <w:rPr>
          <w:rFonts w:ascii="Arial" w:eastAsia="Arial" w:hAnsi="Arial" w:cs="Arial"/>
          <w:sz w:val="24"/>
          <w:szCs w:val="24"/>
        </w:rPr>
        <w:t xml:space="preserve">SI  </w:t>
      </w:r>
      <w:r w:rsidRPr="00A9503A">
        <w:rPr>
          <w:rFonts w:ascii="Wingdings 2" w:eastAsia="Wingdings 2" w:hAnsi="Wingdings 2" w:cs="Wingdings 2"/>
          <w:sz w:val="24"/>
          <w:szCs w:val="24"/>
        </w:rPr>
        <w:t></w:t>
      </w:r>
      <w:r w:rsidRPr="00A9503A">
        <w:rPr>
          <w:rFonts w:ascii="Arial" w:eastAsia="Arial" w:hAnsi="Arial" w:cs="Arial"/>
          <w:sz w:val="24"/>
          <w:szCs w:val="24"/>
        </w:rPr>
        <w:t xml:space="preserve">NO di dover programmare  un </w:t>
      </w:r>
      <w:r w:rsidRPr="00A9503A">
        <w:rPr>
          <w:rFonts w:ascii="Arial" w:eastAsia="Arial" w:hAnsi="Arial" w:cs="Arial"/>
          <w:b/>
          <w:sz w:val="24"/>
          <w:szCs w:val="24"/>
        </w:rPr>
        <w:t xml:space="preserve">percorso didattico  ordinario </w:t>
      </w:r>
      <w:r w:rsidRPr="00A9503A">
        <w:rPr>
          <w:rFonts w:ascii="Arial" w:eastAsia="Arial" w:hAnsi="Arial" w:cs="Arial"/>
          <w:sz w:val="24"/>
          <w:szCs w:val="24"/>
          <w:u w:val="single" w:color="000000"/>
        </w:rPr>
        <w:t>con obiettivi minimi di apprendimento</w:t>
      </w:r>
      <w:r w:rsidRPr="00A9503A">
        <w:rPr>
          <w:rFonts w:ascii="Arial" w:eastAsia="Arial" w:hAnsi="Arial" w:cs="Arial"/>
          <w:sz w:val="24"/>
          <w:szCs w:val="24"/>
        </w:rPr>
        <w:t xml:space="preserve">, per conseguire la sufficienza e la promozione alla classe successiva (cfr. obiettivi minimi esplicitati nel PTOF d'Istituto e nelle programmazioni disciplinari di dipartimento), posto che </w:t>
      </w:r>
      <w:r w:rsidRPr="00A9503A">
        <w:rPr>
          <w:rFonts w:ascii="Arial" w:eastAsia="Arial" w:hAnsi="Arial" w:cs="Arial"/>
          <w:sz w:val="24"/>
          <w:szCs w:val="24"/>
          <w:u w:val="single" w:color="000000"/>
        </w:rPr>
        <w:t>non è precluso il passaggio in itinere ad obiettivi superiori</w:t>
      </w:r>
      <w:r w:rsidRPr="00A9503A">
        <w:rPr>
          <w:rFonts w:ascii="Arial" w:eastAsia="Arial" w:hAnsi="Arial" w:cs="Arial"/>
          <w:sz w:val="24"/>
          <w:szCs w:val="24"/>
        </w:rPr>
        <w:t xml:space="preserve">, se viene accertato e documentato il raggiungimento da parte dell’alunno/a di obiettivi superiori.  </w:t>
      </w:r>
    </w:p>
    <w:p w14:paraId="7B4BF3C7" w14:textId="77777777" w:rsidR="006200F4" w:rsidRPr="00A9503A" w:rsidRDefault="00917169">
      <w:pPr>
        <w:spacing w:after="140"/>
        <w:rPr>
          <w:sz w:val="24"/>
          <w:szCs w:val="24"/>
        </w:rPr>
      </w:pPr>
      <w:r w:rsidRPr="00A9503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BD408A3" w14:textId="77777777" w:rsidR="00E375C0" w:rsidRDefault="00917169">
      <w:pPr>
        <w:spacing w:after="0" w:line="355" w:lineRule="auto"/>
        <w:ind w:left="-5" w:right="60" w:hanging="10"/>
        <w:rPr>
          <w:rFonts w:ascii="Arial" w:eastAsia="Arial" w:hAnsi="Arial" w:cs="Arial"/>
          <w:sz w:val="24"/>
          <w:szCs w:val="24"/>
        </w:rPr>
      </w:pPr>
      <w:r w:rsidRPr="00A9503A">
        <w:rPr>
          <w:rFonts w:ascii="Webdings" w:eastAsia="Webdings" w:hAnsi="Webdings" w:cs="Webdings"/>
          <w:sz w:val="24"/>
          <w:szCs w:val="24"/>
        </w:rPr>
        <w:t></w:t>
      </w:r>
      <w:r w:rsidRPr="00A9503A">
        <w:rPr>
          <w:rFonts w:ascii="Arial" w:eastAsia="Arial" w:hAnsi="Arial" w:cs="Arial"/>
          <w:sz w:val="24"/>
          <w:szCs w:val="24"/>
        </w:rPr>
        <w:t xml:space="preserve"> obiettivi minimi </w:t>
      </w:r>
      <w:r w:rsidRPr="00A9503A">
        <w:rPr>
          <w:rFonts w:ascii="Arial" w:eastAsia="Arial" w:hAnsi="Arial" w:cs="Arial"/>
          <w:b/>
          <w:sz w:val="24"/>
          <w:szCs w:val="24"/>
        </w:rPr>
        <w:t xml:space="preserve">in tutte le discipline </w:t>
      </w:r>
      <w:proofErr w:type="gramStart"/>
      <w:r w:rsidRPr="00A9503A">
        <w:rPr>
          <w:rFonts w:ascii="Arial" w:eastAsia="Arial" w:hAnsi="Arial" w:cs="Arial"/>
          <w:sz w:val="24"/>
          <w:szCs w:val="24"/>
        </w:rPr>
        <w:t>( tranne</w:t>
      </w:r>
      <w:proofErr w:type="gramEnd"/>
      <w:r w:rsidRPr="00A9503A">
        <w:rPr>
          <w:rFonts w:ascii="Arial" w:eastAsia="Arial" w:hAnsi="Arial" w:cs="Arial"/>
          <w:sz w:val="24"/>
          <w:szCs w:val="24"/>
        </w:rPr>
        <w:t xml:space="preserve"> in ________________________________________________ ) </w:t>
      </w:r>
    </w:p>
    <w:p w14:paraId="005C2C10" w14:textId="77777777" w:rsidR="006200F4" w:rsidRPr="00A9503A" w:rsidRDefault="00917169">
      <w:pPr>
        <w:spacing w:after="0" w:line="355" w:lineRule="auto"/>
        <w:ind w:left="-5" w:right="60" w:hanging="10"/>
        <w:rPr>
          <w:sz w:val="24"/>
          <w:szCs w:val="24"/>
        </w:rPr>
      </w:pPr>
      <w:r w:rsidRPr="00A9503A">
        <w:rPr>
          <w:rFonts w:ascii="Webdings" w:eastAsia="Webdings" w:hAnsi="Webdings" w:cs="Webdings"/>
          <w:sz w:val="24"/>
          <w:szCs w:val="24"/>
        </w:rPr>
        <w:t></w:t>
      </w:r>
      <w:r w:rsidRPr="00A9503A">
        <w:rPr>
          <w:rFonts w:ascii="Arial" w:eastAsia="Arial" w:hAnsi="Arial" w:cs="Arial"/>
          <w:sz w:val="24"/>
          <w:szCs w:val="24"/>
        </w:rPr>
        <w:t xml:space="preserve"> obiettivi minimi</w:t>
      </w:r>
      <w:r w:rsidRPr="00A9503A">
        <w:rPr>
          <w:rFonts w:ascii="Arial" w:eastAsia="Arial" w:hAnsi="Arial" w:cs="Arial"/>
          <w:b/>
          <w:sz w:val="24"/>
          <w:szCs w:val="24"/>
        </w:rPr>
        <w:t xml:space="preserve"> nelle seguenti discipline (area umanistica-letteraria e/</w:t>
      </w:r>
      <w:proofErr w:type="gramStart"/>
      <w:r w:rsidRPr="00A9503A">
        <w:rPr>
          <w:rFonts w:ascii="Arial" w:eastAsia="Arial" w:hAnsi="Arial" w:cs="Arial"/>
          <w:b/>
          <w:sz w:val="24"/>
          <w:szCs w:val="24"/>
        </w:rPr>
        <w:t>o  area</w:t>
      </w:r>
      <w:proofErr w:type="gramEnd"/>
      <w:r w:rsidRPr="00A9503A">
        <w:rPr>
          <w:rFonts w:ascii="Arial" w:eastAsia="Arial" w:hAnsi="Arial" w:cs="Arial"/>
          <w:b/>
          <w:sz w:val="24"/>
          <w:szCs w:val="24"/>
        </w:rPr>
        <w:t xml:space="preserve"> tecnico-scientifica):</w:t>
      </w:r>
      <w:r w:rsidRPr="00A9503A">
        <w:rPr>
          <w:rFonts w:ascii="Arial" w:eastAsia="Arial" w:hAnsi="Arial" w:cs="Arial"/>
          <w:sz w:val="24"/>
          <w:szCs w:val="24"/>
        </w:rPr>
        <w:t xml:space="preserve"> </w:t>
      </w:r>
    </w:p>
    <w:p w14:paraId="6B1302EE" w14:textId="77777777" w:rsidR="006200F4" w:rsidRPr="00A9503A" w:rsidRDefault="00917169">
      <w:pPr>
        <w:spacing w:after="89" w:line="255" w:lineRule="auto"/>
        <w:ind w:left="-5" w:right="271" w:hanging="10"/>
        <w:jc w:val="both"/>
        <w:rPr>
          <w:sz w:val="24"/>
          <w:szCs w:val="24"/>
        </w:rPr>
      </w:pPr>
      <w:r w:rsidRPr="00A9503A">
        <w:rPr>
          <w:rFonts w:ascii="Arial" w:eastAsia="Arial" w:hAnsi="Arial" w:cs="Arial"/>
          <w:sz w:val="24"/>
          <w:szCs w:val="24"/>
        </w:rPr>
        <w:t>_________________________________________________________________________</w:t>
      </w:r>
    </w:p>
    <w:p w14:paraId="5364493D" w14:textId="77777777" w:rsidR="006200F4" w:rsidRPr="00A9503A" w:rsidRDefault="00917169">
      <w:pPr>
        <w:spacing w:after="3" w:line="255" w:lineRule="auto"/>
        <w:ind w:left="-5" w:right="271" w:hanging="10"/>
        <w:jc w:val="both"/>
        <w:rPr>
          <w:sz w:val="24"/>
          <w:szCs w:val="24"/>
        </w:rPr>
      </w:pPr>
      <w:r w:rsidRPr="00A9503A">
        <w:rPr>
          <w:rFonts w:ascii="Arial" w:eastAsia="Arial" w:hAnsi="Arial" w:cs="Arial"/>
          <w:sz w:val="24"/>
          <w:szCs w:val="24"/>
        </w:rPr>
        <w:t>_________________________________________________________________________</w:t>
      </w:r>
    </w:p>
    <w:p w14:paraId="495A9D39" w14:textId="77777777" w:rsidR="00E375C0" w:rsidRDefault="00E375C0">
      <w:pPr>
        <w:spacing w:after="3" w:line="255" w:lineRule="auto"/>
        <w:ind w:left="-5" w:right="271" w:hanging="10"/>
        <w:jc w:val="both"/>
        <w:rPr>
          <w:rFonts w:ascii="Arial" w:eastAsia="Arial" w:hAnsi="Arial" w:cs="Arial"/>
          <w:sz w:val="24"/>
          <w:szCs w:val="24"/>
        </w:rPr>
      </w:pPr>
    </w:p>
    <w:p w14:paraId="344E7B69" w14:textId="77777777" w:rsidR="006200F4" w:rsidRDefault="00917169">
      <w:pPr>
        <w:spacing w:after="3" w:line="255" w:lineRule="auto"/>
        <w:ind w:left="-5" w:right="271" w:hanging="10"/>
        <w:jc w:val="both"/>
        <w:rPr>
          <w:rFonts w:ascii="Arial" w:eastAsia="Arial" w:hAnsi="Arial" w:cs="Arial"/>
          <w:sz w:val="24"/>
          <w:szCs w:val="24"/>
        </w:rPr>
      </w:pPr>
      <w:r w:rsidRPr="00A9503A">
        <w:rPr>
          <w:rFonts w:ascii="Arial" w:eastAsia="Arial" w:hAnsi="Arial" w:cs="Arial"/>
          <w:sz w:val="24"/>
          <w:szCs w:val="24"/>
        </w:rPr>
        <w:t xml:space="preserve">La famiglia condivide che il punto di partenza per l’alunno/a sia il raggiungimento degli obiettivi minimi, posto </w:t>
      </w:r>
      <w:proofErr w:type="gramStart"/>
      <w:r w:rsidRPr="00A9503A">
        <w:rPr>
          <w:rFonts w:ascii="Arial" w:eastAsia="Arial" w:hAnsi="Arial" w:cs="Arial"/>
          <w:sz w:val="24"/>
          <w:szCs w:val="24"/>
        </w:rPr>
        <w:t>che  nulla</w:t>
      </w:r>
      <w:proofErr w:type="gramEnd"/>
      <w:r w:rsidRPr="00A9503A">
        <w:rPr>
          <w:rFonts w:ascii="Arial" w:eastAsia="Arial" w:hAnsi="Arial" w:cs="Arial"/>
          <w:sz w:val="24"/>
          <w:szCs w:val="24"/>
        </w:rPr>
        <w:t xml:space="preserve"> vieta che li possa superare?         </w:t>
      </w:r>
      <w:r w:rsidRPr="00A9503A">
        <w:rPr>
          <w:rFonts w:ascii="Wingdings 2" w:eastAsia="Wingdings 2" w:hAnsi="Wingdings 2" w:cs="Wingdings 2"/>
          <w:sz w:val="24"/>
          <w:szCs w:val="24"/>
        </w:rPr>
        <w:t></w:t>
      </w:r>
      <w:r w:rsidRPr="00A9503A">
        <w:rPr>
          <w:rFonts w:ascii="Arial" w:eastAsia="Arial" w:hAnsi="Arial" w:cs="Arial"/>
          <w:sz w:val="24"/>
          <w:szCs w:val="24"/>
        </w:rPr>
        <w:t xml:space="preserve">sì         </w:t>
      </w:r>
      <w:r w:rsidRPr="00A9503A">
        <w:rPr>
          <w:rFonts w:ascii="Wingdings 2" w:eastAsia="Wingdings 2" w:hAnsi="Wingdings 2" w:cs="Wingdings 2"/>
          <w:sz w:val="24"/>
          <w:szCs w:val="24"/>
        </w:rPr>
        <w:t></w:t>
      </w:r>
      <w:r w:rsidRPr="00A9503A">
        <w:rPr>
          <w:rFonts w:ascii="Arial" w:eastAsia="Arial" w:hAnsi="Arial" w:cs="Arial"/>
          <w:sz w:val="24"/>
          <w:szCs w:val="24"/>
        </w:rPr>
        <w:t xml:space="preserve">no </w:t>
      </w:r>
    </w:p>
    <w:p w14:paraId="41E12D9B" w14:textId="77777777" w:rsidR="00E5524E" w:rsidRPr="00A9503A" w:rsidRDefault="00E5524E">
      <w:pPr>
        <w:spacing w:after="3" w:line="255" w:lineRule="auto"/>
        <w:ind w:left="-5" w:right="271" w:hanging="10"/>
        <w:jc w:val="both"/>
        <w:rPr>
          <w:sz w:val="24"/>
          <w:szCs w:val="24"/>
        </w:rPr>
      </w:pPr>
    </w:p>
    <w:p w14:paraId="769F7191" w14:textId="77777777" w:rsidR="006200F4" w:rsidRDefault="00917169">
      <w:pPr>
        <w:numPr>
          <w:ilvl w:val="0"/>
          <w:numId w:val="2"/>
        </w:numPr>
        <w:spacing w:after="0" w:line="280" w:lineRule="auto"/>
        <w:ind w:right="136" w:hanging="10"/>
        <w:jc w:val="both"/>
      </w:pPr>
      <w:r>
        <w:rPr>
          <w:rFonts w:ascii="Arial" w:eastAsia="Arial" w:hAnsi="Arial" w:cs="Arial"/>
          <w:sz w:val="24"/>
        </w:rPr>
        <w:t xml:space="preserve">In base alle osservazioni svolte in classe e alla diagnosi specialistica disponibile, </w:t>
      </w:r>
      <w:r>
        <w:rPr>
          <w:rFonts w:ascii="Arial" w:eastAsia="Arial" w:hAnsi="Arial" w:cs="Arial"/>
          <w:b/>
          <w:sz w:val="24"/>
        </w:rPr>
        <w:t xml:space="preserve">i docenti </w:t>
      </w:r>
      <w:r>
        <w:rPr>
          <w:rFonts w:ascii="Arial" w:eastAsia="Arial" w:hAnsi="Arial" w:cs="Arial"/>
          <w:sz w:val="24"/>
        </w:rPr>
        <w:t xml:space="preserve">del Consiglio di classe – </w:t>
      </w:r>
      <w:proofErr w:type="gramStart"/>
      <w:r>
        <w:rPr>
          <w:rFonts w:ascii="Arial" w:eastAsia="Arial" w:hAnsi="Arial" w:cs="Arial"/>
          <w:sz w:val="24"/>
        </w:rPr>
        <w:t>in  raccordo</w:t>
      </w:r>
      <w:proofErr w:type="gramEnd"/>
      <w:r>
        <w:rPr>
          <w:rFonts w:ascii="Arial" w:eastAsia="Arial" w:hAnsi="Arial" w:cs="Arial"/>
          <w:sz w:val="24"/>
        </w:rPr>
        <w:t xml:space="preserve"> con l’alunno/a  e la famiglia – applicheranno idonee  linee di intervento educativo-didattico  utilizzando i  </w:t>
      </w:r>
      <w:proofErr w:type="spellStart"/>
      <w:r>
        <w:rPr>
          <w:rFonts w:ascii="Arial" w:eastAsia="Arial" w:hAnsi="Arial" w:cs="Arial"/>
          <w:sz w:val="24"/>
        </w:rPr>
        <w:t>fac-simili</w:t>
      </w:r>
      <w:proofErr w:type="spellEnd"/>
      <w:r>
        <w:rPr>
          <w:rFonts w:ascii="Arial" w:eastAsia="Arial" w:hAnsi="Arial" w:cs="Arial"/>
          <w:sz w:val="24"/>
        </w:rPr>
        <w:t xml:space="preserve"> predisposti che,  debitamente compilati e sottoscritti dai docenti per ogni singola disciplina, vengono  allegati al presente PDP ( </w:t>
      </w:r>
      <w:r>
        <w:rPr>
          <w:rFonts w:ascii="Arial" w:eastAsia="Arial" w:hAnsi="Arial" w:cs="Arial"/>
          <w:b/>
          <w:sz w:val="24"/>
        </w:rPr>
        <w:t>ALLEGATI n. ……</w:t>
      </w:r>
      <w:r>
        <w:rPr>
          <w:rFonts w:ascii="Arial" w:eastAsia="Arial" w:hAnsi="Arial" w:cs="Arial"/>
          <w:sz w:val="24"/>
        </w:rPr>
        <w:t xml:space="preserve">) </w:t>
      </w:r>
    </w:p>
    <w:p w14:paraId="5DD4B4D8" w14:textId="77777777" w:rsidR="00E375C0" w:rsidRDefault="00E375C0">
      <w:pPr>
        <w:spacing w:after="57"/>
      </w:pPr>
    </w:p>
    <w:p w14:paraId="442AB555" w14:textId="77777777" w:rsidR="006200F4" w:rsidRDefault="00917169">
      <w:pPr>
        <w:pStyle w:val="Titolo3"/>
        <w:ind w:left="-5"/>
      </w:pPr>
      <w:r>
        <w:t xml:space="preserve">6. PATTO EDUCATIVO SCUOLA-FAMIGLIA </w:t>
      </w:r>
      <w:r>
        <w:rPr>
          <w:rFonts w:ascii="Calibri" w:eastAsia="Calibri" w:hAnsi="Calibri" w:cs="Calibri"/>
          <w:b w:val="0"/>
          <w:sz w:val="22"/>
        </w:rPr>
        <w:t>Linee Guida (6.5)</w:t>
      </w:r>
      <w:r>
        <w:t xml:space="preserve"> </w:t>
      </w:r>
    </w:p>
    <w:tbl>
      <w:tblPr>
        <w:tblStyle w:val="TableGrid"/>
        <w:tblW w:w="9926" w:type="dxa"/>
        <w:tblInd w:w="-110" w:type="dxa"/>
        <w:tblCellMar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9926"/>
      </w:tblGrid>
      <w:tr w:rsidR="006200F4" w14:paraId="4F72C971" w14:textId="77777777" w:rsidTr="000C3A8F">
        <w:trPr>
          <w:trHeight w:val="2547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692D" w14:textId="77777777" w:rsidR="000C3A8F" w:rsidRDefault="000C3A8F">
            <w:pPr>
              <w:spacing w:after="9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7EC162" w14:textId="77777777" w:rsidR="00E375C0" w:rsidRDefault="00E375C0">
            <w:pPr>
              <w:spacing w:after="9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CDA4DE" w14:textId="77777777" w:rsidR="006200F4" w:rsidRPr="000C3A8F" w:rsidRDefault="00917169">
            <w:pPr>
              <w:spacing w:after="91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La </w:t>
            </w:r>
            <w:proofErr w:type="gramStart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>famiglia :</w:t>
            </w:r>
            <w:proofErr w:type="gramEnd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B3AB171" w14:textId="77777777" w:rsidR="006200F4" w:rsidRPr="000C3A8F" w:rsidRDefault="00917169">
            <w:pPr>
              <w:numPr>
                <w:ilvl w:val="0"/>
                <w:numId w:val="11"/>
              </w:numPr>
              <w:spacing w:after="28" w:line="236" w:lineRule="auto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condivide 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le linee di intervento educativo-didattico elaborate nel presente PDP e autorizza tutti i docenti del Consiglio di Classe - nel rispetto della privacy e della riservatezza del caso - ad applicare ogni strumento compensativo e le misure dispensative ritenute idonee, previste dalla normativa vigente, tenuto conto delle risorse disponibili; </w:t>
            </w:r>
          </w:p>
          <w:p w14:paraId="05B5F8E5" w14:textId="77777777" w:rsidR="006200F4" w:rsidRPr="000C3A8F" w:rsidRDefault="00917169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sostiene 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la motivazione e l’impegno dello studente nel lavoro scolastico e domestico; </w:t>
            </w:r>
          </w:p>
          <w:p w14:paraId="311A2F8D" w14:textId="77777777" w:rsidR="006200F4" w:rsidRPr="000C3A8F" w:rsidRDefault="00917169">
            <w:pPr>
              <w:numPr>
                <w:ilvl w:val="0"/>
                <w:numId w:val="11"/>
              </w:numPr>
              <w:spacing w:after="46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verifica 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regolarmente lo svolgimento dei compiti assegnati e che vengano portati a scuola i materiali richiesti; </w:t>
            </w:r>
          </w:p>
          <w:p w14:paraId="549EFD34" w14:textId="77777777" w:rsidR="006200F4" w:rsidRPr="000C3A8F" w:rsidRDefault="00917169">
            <w:pPr>
              <w:numPr>
                <w:ilvl w:val="0"/>
                <w:numId w:val="11"/>
              </w:numPr>
              <w:spacing w:line="268" w:lineRule="auto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incoraggia 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>l’acquisizione di un sempre maggiore grado di autonomia nella gestione dei tempi di studio, dell’impegno scolastico e delle relazioni con i docenti.</w:t>
            </w: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2648A94" w14:textId="77777777" w:rsidR="005D4908" w:rsidRDefault="00917169" w:rsidP="005D4908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considera 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>non soltanto il significato valutativo, ma anche formativo delle singole discipline.</w:t>
            </w: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625560A" w14:textId="77777777" w:rsidR="006200F4" w:rsidRPr="005D4908" w:rsidRDefault="00917169" w:rsidP="005D4908">
            <w:pPr>
              <w:ind w:left="67"/>
              <w:rPr>
                <w:sz w:val="20"/>
                <w:szCs w:val="20"/>
              </w:rPr>
            </w:pPr>
            <w:r w:rsidRPr="005D490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162844B" w14:textId="77777777" w:rsidR="006200F4" w:rsidRPr="000C3A8F" w:rsidRDefault="00917169">
            <w:pPr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La </w:t>
            </w:r>
            <w:proofErr w:type="gramStart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>scuola :</w:t>
            </w:r>
            <w:proofErr w:type="gramEnd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B79EFBD" w14:textId="77777777" w:rsidR="006200F4" w:rsidRPr="000C3A8F" w:rsidRDefault="00917169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applica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le linee di intervento educativo-didattico elaborate nel presente PDP; </w:t>
            </w:r>
          </w:p>
          <w:p w14:paraId="7FEEEBDD" w14:textId="77777777" w:rsidR="006200F4" w:rsidRPr="000C3A8F" w:rsidRDefault="00917169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inserisce 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la tematica 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DSA  nel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 P.O.F. e favorisce l’ accoglienza degli studenti con DSA ; </w:t>
            </w:r>
          </w:p>
          <w:p w14:paraId="0BDB850F" w14:textId="77777777" w:rsidR="006200F4" w:rsidRPr="000C3A8F" w:rsidRDefault="00917169">
            <w:pPr>
              <w:numPr>
                <w:ilvl w:val="0"/>
                <w:numId w:val="11"/>
              </w:numPr>
              <w:spacing w:after="2" w:line="237" w:lineRule="auto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>cura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i rapporti con le famiglie, fornisce informazioni e consulenza ai docenti, 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tiene  i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contatti  con ASP e associazioni,          organizza e/o partecipa a corsi di formazione; </w:t>
            </w:r>
          </w:p>
          <w:p w14:paraId="7F8C4904" w14:textId="77777777" w:rsidR="00A9503A" w:rsidRPr="00A9503A" w:rsidRDefault="00917169">
            <w:pPr>
              <w:numPr>
                <w:ilvl w:val="0"/>
                <w:numId w:val="11"/>
              </w:numPr>
              <w:spacing w:after="10" w:line="239" w:lineRule="auto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i singoli </w:t>
            </w:r>
            <w:proofErr w:type="gramStart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>docenti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 (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se necessario, l’intero Consiglio di classe) si rendono disponibili  ad incontrare la </w:t>
            </w:r>
          </w:p>
          <w:p w14:paraId="43DA23FA" w14:textId="77777777" w:rsidR="00A9503A" w:rsidRPr="00A9503A" w:rsidRDefault="00A9503A" w:rsidP="00A9503A">
            <w:pPr>
              <w:spacing w:after="10" w:line="239" w:lineRule="auto"/>
              <w:ind w:left="67"/>
              <w:rPr>
                <w:sz w:val="20"/>
                <w:szCs w:val="20"/>
              </w:rPr>
            </w:pPr>
          </w:p>
          <w:p w14:paraId="22A2FBAC" w14:textId="77777777" w:rsidR="006200F4" w:rsidRPr="000C3A8F" w:rsidRDefault="00917169" w:rsidP="00A9503A">
            <w:pPr>
              <w:spacing w:after="10" w:line="239" w:lineRule="auto"/>
              <w:ind w:left="67"/>
              <w:rPr>
                <w:sz w:val="20"/>
                <w:szCs w:val="20"/>
              </w:rPr>
            </w:pP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famiglia  in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             qualsiasi momento  dell’anno, affinché il loro operato risulti conosciuto, condiviso e coordinato con l'azione educativa          della famiglia stessa. Per incontrare i docenti al di fuori delle loro ore di ricevimento, basta telefonare in segreteria          alunni e comunicare con quale docente si vuole un incontro. Il docente interessato - avvisato dalla Segreteria - 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ricontatterà  la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famiglia; </w:t>
            </w:r>
          </w:p>
          <w:p w14:paraId="619DC4C2" w14:textId="77777777" w:rsidR="006200F4" w:rsidRPr="000C3A8F" w:rsidRDefault="00917169">
            <w:pPr>
              <w:numPr>
                <w:ilvl w:val="0"/>
                <w:numId w:val="11"/>
              </w:numPr>
              <w:spacing w:line="270" w:lineRule="auto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>Il PDP deve essere sottoposto periodicamente a monitoraggio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nel 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consiglio  di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 classe (due o più volte l’anno)            per valutarne l’efficacia e il raggiungimento degli obiettivi. </w:t>
            </w:r>
          </w:p>
          <w:p w14:paraId="7C92270E" w14:textId="77777777" w:rsidR="00977CB4" w:rsidRDefault="00917169" w:rsidP="00A9503A">
            <w:pPr>
              <w:spacing w:after="102"/>
              <w:ind w:left="4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DF14976" w14:textId="77777777" w:rsidR="006200F4" w:rsidRPr="000C3A8F" w:rsidRDefault="00917169">
            <w:pPr>
              <w:spacing w:after="105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Si concorda con la famiglia e lo studente: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9BF3A1" w14:textId="77777777" w:rsidR="006200F4" w:rsidRPr="000C3A8F" w:rsidRDefault="00917169">
            <w:pPr>
              <w:numPr>
                <w:ilvl w:val="0"/>
                <w:numId w:val="11"/>
              </w:numPr>
              <w:spacing w:after="106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Nelle attività di studio a </w:t>
            </w:r>
            <w:proofErr w:type="gramStart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>casa,  l’allievo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  <w:p w14:paraId="05DE576F" w14:textId="77777777" w:rsidR="006200F4" w:rsidRPr="000C3A8F" w:rsidRDefault="00917169">
            <w:pPr>
              <w:numPr>
                <w:ilvl w:val="1"/>
                <w:numId w:val="11"/>
              </w:numPr>
              <w:spacing w:after="29" w:line="376" w:lineRule="auto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è seguito da un Tutor nello studio delle 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seguenti  discipline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: __________________________________________ con cadenza:  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quotidiana   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bisettimanale              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settimanale                    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quindicinale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è seguito da familiari </w:t>
            </w:r>
          </w:p>
          <w:p w14:paraId="3DCCFF30" w14:textId="77777777" w:rsidR="006200F4" w:rsidRPr="000C3A8F" w:rsidRDefault="00917169">
            <w:pPr>
              <w:numPr>
                <w:ilvl w:val="1"/>
                <w:numId w:val="11"/>
              </w:numPr>
              <w:spacing w:after="106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ricorre all’aiuto 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di  compagni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66A150" w14:textId="77777777" w:rsidR="006200F4" w:rsidRPr="000C3A8F" w:rsidRDefault="00917169">
            <w:pPr>
              <w:numPr>
                <w:ilvl w:val="1"/>
                <w:numId w:val="11"/>
              </w:numPr>
              <w:spacing w:after="132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utilizza strumenti compensativi </w:t>
            </w:r>
          </w:p>
          <w:p w14:paraId="084761D8" w14:textId="77777777" w:rsidR="006200F4" w:rsidRPr="000C3A8F" w:rsidRDefault="00917169">
            <w:pPr>
              <w:numPr>
                <w:ilvl w:val="1"/>
                <w:numId w:val="11"/>
              </w:numPr>
              <w:rPr>
                <w:sz w:val="20"/>
                <w:szCs w:val="20"/>
              </w:rPr>
            </w:pP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altro  …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…………………………………………………………………………………………………………………. </w:t>
            </w:r>
          </w:p>
          <w:p w14:paraId="35813E9C" w14:textId="77777777" w:rsidR="006200F4" w:rsidRPr="000C3A8F" w:rsidRDefault="00917169">
            <w:pPr>
              <w:ind w:left="283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A4BC7C8" w14:textId="77777777" w:rsidR="006200F4" w:rsidRPr="000C3A8F" w:rsidRDefault="00917169">
            <w:pPr>
              <w:numPr>
                <w:ilvl w:val="0"/>
                <w:numId w:val="11"/>
              </w:numPr>
              <w:spacing w:after="128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Strumenti da </w:t>
            </w:r>
            <w:proofErr w:type="gramStart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>utilizzare  nel</w:t>
            </w:r>
            <w:proofErr w:type="gramEnd"/>
            <w:r w:rsidRPr="000C3A8F">
              <w:rPr>
                <w:rFonts w:ascii="Arial" w:eastAsia="Arial" w:hAnsi="Arial" w:cs="Arial"/>
                <w:b/>
                <w:sz w:val="20"/>
                <w:szCs w:val="20"/>
              </w:rPr>
              <w:t xml:space="preserve"> lavoro a casa: 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83C06B9" w14:textId="77777777" w:rsidR="006200F4" w:rsidRPr="000C3A8F" w:rsidRDefault="00917169">
            <w:pPr>
              <w:numPr>
                <w:ilvl w:val="1"/>
                <w:numId w:val="11"/>
              </w:numPr>
              <w:spacing w:after="104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strumenti informatici (pc, videoscrittura con correttore 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>ortografico,…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)  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tecnologia di sintesi vocale        </w:t>
            </w:r>
          </w:p>
          <w:p w14:paraId="01DA8A21" w14:textId="77777777" w:rsidR="006200F4" w:rsidRPr="000C3A8F" w:rsidRDefault="00917169">
            <w:pPr>
              <w:numPr>
                <w:ilvl w:val="1"/>
                <w:numId w:val="11"/>
              </w:numPr>
              <w:spacing w:after="117"/>
              <w:rPr>
                <w:sz w:val="20"/>
                <w:szCs w:val="20"/>
              </w:rPr>
            </w:pP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registrazioni digitali       </w:t>
            </w:r>
            <w:proofErr w:type="gramStart"/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 testi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semplificati e/o ridotti 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fotocopie,  appunti scritti al pc     </w:t>
            </w:r>
            <w:r w:rsidRPr="000C3A8F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 schemi e mappe </w:t>
            </w:r>
          </w:p>
          <w:p w14:paraId="37F1B9D4" w14:textId="77777777" w:rsidR="006200F4" w:rsidRPr="00FE20C5" w:rsidRDefault="00917169">
            <w:pPr>
              <w:numPr>
                <w:ilvl w:val="1"/>
                <w:numId w:val="11"/>
              </w:numPr>
              <w:rPr>
                <w:sz w:val="18"/>
                <w:szCs w:val="18"/>
              </w:rPr>
            </w:pPr>
            <w:r w:rsidRPr="000C3A8F">
              <w:rPr>
                <w:rFonts w:ascii="Arial" w:eastAsia="Arial" w:hAnsi="Arial" w:cs="Arial"/>
                <w:sz w:val="20"/>
                <w:szCs w:val="20"/>
              </w:rPr>
              <w:t>altro</w:t>
            </w:r>
            <w:proofErr w:type="gramStart"/>
            <w:r w:rsidRPr="000C3A8F">
              <w:rPr>
                <w:rFonts w:ascii="Arial" w:eastAsia="Arial" w:hAnsi="Arial" w:cs="Arial"/>
                <w:sz w:val="20"/>
                <w:szCs w:val="20"/>
              </w:rPr>
              <w:t xml:space="preserve">   (</w:t>
            </w:r>
            <w:proofErr w:type="gramEnd"/>
            <w:r w:rsidRPr="000C3A8F">
              <w:rPr>
                <w:rFonts w:ascii="Arial" w:eastAsia="Arial" w:hAnsi="Arial" w:cs="Arial"/>
                <w:sz w:val="20"/>
                <w:szCs w:val="20"/>
              </w:rPr>
              <w:t>es. osservazioni della famiglia, in allegato)  ……………………………………………………………..</w:t>
            </w:r>
            <w:r w:rsidRPr="00FE20C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1A6D337" w14:textId="77777777" w:rsidR="00FE20C5" w:rsidRPr="005D4908" w:rsidRDefault="00FE20C5" w:rsidP="005D4908">
      <w:pPr>
        <w:spacing w:after="67"/>
        <w:ind w:right="294"/>
        <w:jc w:val="right"/>
      </w:pPr>
    </w:p>
    <w:p w14:paraId="78018C51" w14:textId="77777777" w:rsidR="00FE20C5" w:rsidRPr="002D3945" w:rsidRDefault="00FE20C5">
      <w:pPr>
        <w:spacing w:after="0"/>
        <w:ind w:left="-5" w:right="60" w:hanging="10"/>
        <w:rPr>
          <w:rFonts w:ascii="Arial" w:eastAsia="Arial" w:hAnsi="Arial" w:cs="Arial"/>
          <w:b/>
          <w:sz w:val="20"/>
          <w:szCs w:val="20"/>
        </w:rPr>
      </w:pPr>
    </w:p>
    <w:p w14:paraId="6E70E720" w14:textId="77777777" w:rsidR="006200F4" w:rsidRPr="002D3945" w:rsidRDefault="00917169">
      <w:pPr>
        <w:spacing w:after="0"/>
        <w:ind w:left="-5" w:right="60" w:hanging="1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I Docenti del Consiglio di classe </w:t>
      </w:r>
    </w:p>
    <w:p w14:paraId="7C5FAAFC" w14:textId="77777777" w:rsidR="006200F4" w:rsidRPr="002D3945" w:rsidRDefault="00917169">
      <w:pPr>
        <w:spacing w:after="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 </w:t>
      </w:r>
      <w:r w:rsidRPr="002D3945">
        <w:rPr>
          <w:rFonts w:ascii="Arial" w:eastAsia="Arial" w:hAnsi="Arial" w:cs="Arial"/>
          <w:b/>
          <w:sz w:val="20"/>
          <w:szCs w:val="20"/>
        </w:rPr>
        <w:tab/>
      </w:r>
      <w:r w:rsidRPr="002D3945">
        <w:rPr>
          <w:rFonts w:ascii="Arial" w:eastAsia="Arial" w:hAnsi="Arial" w:cs="Arial"/>
          <w:sz w:val="20"/>
          <w:szCs w:val="20"/>
        </w:rPr>
        <w:t xml:space="preserve">    </w:t>
      </w:r>
    </w:p>
    <w:p w14:paraId="7D2F8931" w14:textId="77777777" w:rsidR="006200F4" w:rsidRPr="002D3945" w:rsidRDefault="00917169">
      <w:pPr>
        <w:spacing w:after="187"/>
        <w:ind w:left="-5" w:right="60" w:hanging="1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__________________________     ____________________________        _____________________________ </w:t>
      </w:r>
    </w:p>
    <w:p w14:paraId="23AF228D" w14:textId="77777777" w:rsidR="006200F4" w:rsidRPr="002D3945" w:rsidRDefault="00917169">
      <w:pPr>
        <w:spacing w:after="186"/>
        <w:ind w:left="-5" w:right="60" w:hanging="1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__________________________     ____________________________        _____________________________ </w:t>
      </w:r>
    </w:p>
    <w:p w14:paraId="10CD378B" w14:textId="77777777" w:rsidR="006200F4" w:rsidRPr="002D3945" w:rsidRDefault="00917169">
      <w:pPr>
        <w:spacing w:after="186"/>
        <w:ind w:left="-5" w:right="60" w:hanging="1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__________________________     ____________________________        _____________________________ </w:t>
      </w:r>
    </w:p>
    <w:p w14:paraId="2BD88B71" w14:textId="77777777" w:rsidR="006200F4" w:rsidRPr="002D3945" w:rsidRDefault="00917169">
      <w:pPr>
        <w:spacing w:after="191"/>
        <w:ind w:left="-5" w:right="60" w:hanging="1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__________________________      ____________________________       _____________________________ </w:t>
      </w:r>
    </w:p>
    <w:p w14:paraId="2D6A2D84" w14:textId="77777777" w:rsidR="006200F4" w:rsidRPr="002D3945" w:rsidRDefault="00917169">
      <w:pPr>
        <w:spacing w:after="0"/>
        <w:ind w:left="-5" w:right="60" w:hanging="1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__________________________      ____________________________       _____________________________  </w:t>
      </w:r>
    </w:p>
    <w:p w14:paraId="5D60F505" w14:textId="77777777" w:rsidR="00FE20C5" w:rsidRPr="005D4908" w:rsidRDefault="00917169" w:rsidP="005D4908">
      <w:pPr>
        <w:spacing w:after="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 </w:t>
      </w:r>
      <w:r w:rsidRPr="002D3945">
        <w:rPr>
          <w:rFonts w:ascii="Arial" w:eastAsia="Arial" w:hAnsi="Arial" w:cs="Arial"/>
          <w:b/>
          <w:sz w:val="20"/>
          <w:szCs w:val="20"/>
        </w:rPr>
        <w:tab/>
        <w:t xml:space="preserve"> </w:t>
      </w:r>
    </w:p>
    <w:p w14:paraId="6BA4B960" w14:textId="77777777" w:rsidR="00FE20C5" w:rsidRPr="002D3945" w:rsidRDefault="00FE20C5">
      <w:pPr>
        <w:spacing w:after="0"/>
        <w:ind w:left="3357" w:right="60" w:hanging="10"/>
        <w:rPr>
          <w:rFonts w:ascii="Arial" w:eastAsia="Arial" w:hAnsi="Arial" w:cs="Arial"/>
          <w:b/>
          <w:sz w:val="20"/>
          <w:szCs w:val="20"/>
        </w:rPr>
      </w:pPr>
    </w:p>
    <w:p w14:paraId="29687BAE" w14:textId="77777777" w:rsidR="006200F4" w:rsidRPr="002D3945" w:rsidRDefault="00917169">
      <w:pPr>
        <w:spacing w:after="0"/>
        <w:ind w:left="3357" w:right="60" w:hanging="10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 xml:space="preserve">Il Dirigente scolastico/Suo delegato </w:t>
      </w:r>
    </w:p>
    <w:p w14:paraId="285D99F4" w14:textId="77777777" w:rsidR="006200F4" w:rsidRPr="002D3945" w:rsidRDefault="00917169" w:rsidP="005D4908">
      <w:pPr>
        <w:spacing w:after="0"/>
        <w:ind w:left="3367" w:hanging="10"/>
        <w:rPr>
          <w:sz w:val="20"/>
          <w:szCs w:val="20"/>
        </w:rPr>
      </w:pPr>
      <w:r w:rsidRPr="002D3945">
        <w:rPr>
          <w:rFonts w:ascii="Arial" w:eastAsia="Arial" w:hAnsi="Arial" w:cs="Arial"/>
          <w:sz w:val="20"/>
          <w:szCs w:val="20"/>
        </w:rPr>
        <w:t>Il Docente tutor-coordinatore di classe</w:t>
      </w:r>
      <w:r w:rsidRPr="002D3945">
        <w:rPr>
          <w:rFonts w:ascii="Arial" w:eastAsia="Arial" w:hAnsi="Arial" w:cs="Arial"/>
          <w:b/>
          <w:sz w:val="20"/>
          <w:szCs w:val="20"/>
        </w:rPr>
        <w:t xml:space="preserve">_____________________________ </w:t>
      </w:r>
      <w:r w:rsidRPr="002D3945">
        <w:rPr>
          <w:rFonts w:ascii="Arial" w:eastAsia="Arial" w:hAnsi="Arial" w:cs="Arial"/>
          <w:sz w:val="20"/>
          <w:szCs w:val="20"/>
        </w:rPr>
        <w:t xml:space="preserve"> </w:t>
      </w:r>
    </w:p>
    <w:p w14:paraId="29E7F404" w14:textId="77777777" w:rsidR="00FE20C5" w:rsidRPr="002D3945" w:rsidRDefault="00FE20C5">
      <w:pPr>
        <w:tabs>
          <w:tab w:val="center" w:pos="7568"/>
        </w:tabs>
        <w:spacing w:after="35"/>
        <w:ind w:left="-15"/>
        <w:rPr>
          <w:rFonts w:ascii="Arial" w:eastAsia="Arial" w:hAnsi="Arial" w:cs="Arial"/>
          <w:sz w:val="20"/>
          <w:szCs w:val="20"/>
        </w:rPr>
      </w:pPr>
    </w:p>
    <w:p w14:paraId="42891724" w14:textId="77777777" w:rsidR="006200F4" w:rsidRPr="002D3945" w:rsidRDefault="00917169">
      <w:pPr>
        <w:tabs>
          <w:tab w:val="center" w:pos="7568"/>
        </w:tabs>
        <w:spacing w:after="35"/>
        <w:ind w:left="-15"/>
        <w:rPr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>Il/i Genitore/i</w:t>
      </w:r>
      <w:r w:rsidRPr="002D3945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  </w:t>
      </w:r>
      <w:r w:rsidRPr="002D3945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2049AA2E" w14:textId="77777777" w:rsidR="006200F4" w:rsidRPr="002D3945" w:rsidRDefault="00917169">
      <w:pPr>
        <w:spacing w:after="3" w:line="251" w:lineRule="auto"/>
        <w:ind w:left="-5" w:hanging="10"/>
        <w:rPr>
          <w:sz w:val="20"/>
          <w:szCs w:val="20"/>
        </w:rPr>
      </w:pPr>
      <w:r w:rsidRPr="002D3945">
        <w:rPr>
          <w:rFonts w:ascii="Arial" w:eastAsia="Arial" w:hAnsi="Arial" w:cs="Arial"/>
          <w:sz w:val="20"/>
          <w:szCs w:val="20"/>
        </w:rPr>
        <w:t xml:space="preserve">(a cui va consegnata contestualmente una copia del presente PDP) </w:t>
      </w:r>
    </w:p>
    <w:p w14:paraId="451261FB" w14:textId="77777777" w:rsidR="006200F4" w:rsidRPr="00A9503A" w:rsidRDefault="00917169">
      <w:pPr>
        <w:spacing w:after="0"/>
        <w:rPr>
          <w:rFonts w:ascii="Arial" w:eastAsia="Arial" w:hAnsi="Arial" w:cs="Arial"/>
          <w:sz w:val="20"/>
          <w:szCs w:val="20"/>
        </w:rPr>
      </w:pPr>
      <w:r w:rsidRPr="002D3945">
        <w:rPr>
          <w:rFonts w:ascii="Arial" w:eastAsia="Arial" w:hAnsi="Arial" w:cs="Arial"/>
          <w:sz w:val="20"/>
          <w:szCs w:val="20"/>
        </w:rPr>
        <w:t xml:space="preserve">  </w:t>
      </w:r>
    </w:p>
    <w:p w14:paraId="6D45A7A8" w14:textId="77777777" w:rsidR="00C92666" w:rsidRDefault="0091716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 w:rsidRPr="002D3945">
        <w:rPr>
          <w:rFonts w:ascii="Arial" w:eastAsia="Arial" w:hAnsi="Arial" w:cs="Arial"/>
          <w:b/>
          <w:sz w:val="20"/>
          <w:szCs w:val="20"/>
        </w:rPr>
        <w:t>Lo Studente</w:t>
      </w:r>
      <w:r w:rsidRPr="002D3945">
        <w:rPr>
          <w:rFonts w:ascii="Arial" w:eastAsia="Arial" w:hAnsi="Arial" w:cs="Arial"/>
          <w:sz w:val="20"/>
          <w:szCs w:val="20"/>
        </w:rPr>
        <w:t xml:space="preserve"> ______________________________________         </w:t>
      </w:r>
    </w:p>
    <w:p w14:paraId="243DD131" w14:textId="77777777" w:rsidR="00C92666" w:rsidRDefault="00C92666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</w:p>
    <w:p w14:paraId="728F13B3" w14:textId="77777777" w:rsidR="00C92666" w:rsidRPr="00A9503A" w:rsidRDefault="00917169" w:rsidP="00C92666">
      <w:pPr>
        <w:spacing w:after="0"/>
        <w:rPr>
          <w:sz w:val="20"/>
          <w:szCs w:val="20"/>
        </w:rPr>
      </w:pPr>
      <w:r w:rsidRPr="002D3945"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75F39E21" w14:textId="77777777" w:rsidR="00873DE2" w:rsidRDefault="00917169" w:rsidP="00873DE2">
      <w:pPr>
        <w:spacing w:after="0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C92666">
        <w:rPr>
          <w:rFonts w:ascii="Arial" w:eastAsia="Arial" w:hAnsi="Arial" w:cs="Arial"/>
          <w:b/>
          <w:sz w:val="20"/>
          <w:szCs w:val="20"/>
        </w:rPr>
        <w:t xml:space="preserve"> </w:t>
      </w:r>
      <w:r w:rsidR="00C92666" w:rsidRPr="00C92666">
        <w:rPr>
          <w:rFonts w:ascii="Arial" w:eastAsia="Arial" w:hAnsi="Arial" w:cs="Arial"/>
          <w:b/>
          <w:sz w:val="20"/>
          <w:szCs w:val="20"/>
        </w:rPr>
        <w:t xml:space="preserve">Barcellona P.G. (ME), .........................................              </w:t>
      </w:r>
    </w:p>
    <w:p w14:paraId="1E064B9B" w14:textId="77777777" w:rsidR="005371F2" w:rsidRDefault="005371F2" w:rsidP="005371F2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8F3746" w14:textId="77777777" w:rsidR="00297167" w:rsidRDefault="00297167" w:rsidP="005371F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485A95" w14:textId="77777777" w:rsidR="00297167" w:rsidRDefault="00297167" w:rsidP="005371F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C80489" w14:textId="77777777" w:rsidR="005371F2" w:rsidRDefault="00873DE2" w:rsidP="005371F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71F2">
        <w:rPr>
          <w:rFonts w:ascii="Times New Roman" w:eastAsia="Times New Roman" w:hAnsi="Times New Roman" w:cs="Times New Roman"/>
          <w:b/>
          <w:sz w:val="20"/>
          <w:szCs w:val="20"/>
        </w:rPr>
        <w:t xml:space="preserve">Piano Didattico Personalizzato alunni con DSA </w:t>
      </w:r>
      <w:proofErr w:type="gramStart"/>
      <w:r w:rsidRPr="005371F2">
        <w:rPr>
          <w:rFonts w:ascii="Times New Roman" w:eastAsia="Times New Roman" w:hAnsi="Times New Roman" w:cs="Times New Roman"/>
          <w:b/>
          <w:sz w:val="20"/>
          <w:szCs w:val="20"/>
        </w:rPr>
        <w:t>( ALLEGATO</w:t>
      </w:r>
      <w:proofErr w:type="gramEnd"/>
      <w:r w:rsidRPr="005371F2">
        <w:rPr>
          <w:rFonts w:ascii="Times New Roman" w:eastAsia="Times New Roman" w:hAnsi="Times New Roman" w:cs="Times New Roman"/>
          <w:b/>
          <w:sz w:val="20"/>
          <w:szCs w:val="20"/>
        </w:rPr>
        <w:t xml:space="preserve"> N……</w:t>
      </w:r>
      <w:r w:rsidR="00086D16" w:rsidRPr="005371F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1162BFBC" w14:textId="77777777" w:rsidR="005371F2" w:rsidRDefault="005371F2" w:rsidP="00086D16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62391C" w14:textId="77777777" w:rsidR="00873DE2" w:rsidRPr="005371F2" w:rsidRDefault="00873DE2" w:rsidP="00086D16">
      <w:pPr>
        <w:spacing w:after="0"/>
        <w:rPr>
          <w:rFonts w:ascii="Times New Roman" w:eastAsia="Times New Roman" w:hAnsi="Times New Roman" w:cs="Times New Roman"/>
          <w:b/>
        </w:rPr>
      </w:pPr>
      <w:r w:rsidRPr="005371F2">
        <w:rPr>
          <w:rFonts w:ascii="Times New Roman" w:eastAsia="Times New Roman" w:hAnsi="Times New Roman" w:cs="Times New Roman"/>
          <w:b/>
        </w:rPr>
        <w:t>Alunno/a con D.S.A. ............................................................ classe…</w:t>
      </w:r>
      <w:proofErr w:type="gramStart"/>
      <w:r w:rsidRPr="005371F2">
        <w:rPr>
          <w:rFonts w:ascii="Times New Roman" w:eastAsia="Times New Roman" w:hAnsi="Times New Roman" w:cs="Times New Roman"/>
          <w:b/>
        </w:rPr>
        <w:t>…….</w:t>
      </w:r>
      <w:proofErr w:type="gramEnd"/>
      <w:r w:rsidRPr="005371F2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Pr="005371F2">
        <w:rPr>
          <w:rFonts w:ascii="Times New Roman" w:eastAsia="Times New Roman" w:hAnsi="Times New Roman" w:cs="Times New Roman"/>
          <w:b/>
        </w:rPr>
        <w:t>a.s</w:t>
      </w:r>
      <w:proofErr w:type="spellEnd"/>
      <w:r w:rsidRPr="005371F2">
        <w:rPr>
          <w:rFonts w:ascii="Times New Roman" w:eastAsia="Times New Roman" w:hAnsi="Times New Roman" w:cs="Times New Roman"/>
          <w:b/>
        </w:rPr>
        <w:t>…………………</w:t>
      </w:r>
    </w:p>
    <w:p w14:paraId="1735A84A" w14:textId="77777777" w:rsidR="005371F2" w:rsidRPr="005371F2" w:rsidRDefault="005371F2" w:rsidP="005371F2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14:paraId="0085CC72" w14:textId="77777777" w:rsidR="005371F2" w:rsidRPr="005371F2" w:rsidRDefault="00873DE2" w:rsidP="005371F2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  <w:r w:rsidRPr="005371F2">
        <w:rPr>
          <w:rFonts w:ascii="Times New Roman" w:eastAsia="Times New Roman" w:hAnsi="Times New Roman" w:cs="Times New Roman"/>
          <w:b/>
        </w:rPr>
        <w:t>Disciplina: ……………………………………………. Docente: …………………………………………….</w:t>
      </w:r>
    </w:p>
    <w:tbl>
      <w:tblPr>
        <w:tblStyle w:val="TableGrid"/>
        <w:tblW w:w="11371" w:type="dxa"/>
        <w:tblInd w:w="-745" w:type="dxa"/>
        <w:tblCellMar>
          <w:top w:w="2" w:type="dxa"/>
          <w:left w:w="106" w:type="dxa"/>
        </w:tblCellMar>
        <w:tblLook w:val="04A0" w:firstRow="1" w:lastRow="0" w:firstColumn="1" w:lastColumn="0" w:noHBand="0" w:noVBand="1"/>
      </w:tblPr>
      <w:tblGrid>
        <w:gridCol w:w="5518"/>
        <w:gridCol w:w="70"/>
        <w:gridCol w:w="5783"/>
      </w:tblGrid>
      <w:tr w:rsidR="00A9503A" w14:paraId="077CE47A" w14:textId="77777777" w:rsidTr="00873DE2">
        <w:trPr>
          <w:trHeight w:val="4352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CF50" w14:textId="77777777" w:rsidR="00A9503A" w:rsidRDefault="00A9503A" w:rsidP="007F3C1B">
            <w:pPr>
              <w:spacing w:after="110"/>
              <w:ind w:left="355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UTILIZZO DEGLI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STRUMENTI  COMPENSATIVI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  <w:p w14:paraId="421DF5BF" w14:textId="77777777" w:rsidR="00A9503A" w:rsidRDefault="00A9503A" w:rsidP="00A9503A">
            <w:pPr>
              <w:numPr>
                <w:ilvl w:val="0"/>
                <w:numId w:val="16"/>
              </w:numPr>
              <w:spacing w:line="364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Sintesi vocale/lettore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MP3  con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auricolari, che trasformano un compito di lettura in un compito di ascolto; </w:t>
            </w:r>
          </w:p>
          <w:p w14:paraId="126982E2" w14:textId="77777777" w:rsidR="00A9503A" w:rsidRDefault="00A9503A" w:rsidP="00A9503A">
            <w:pPr>
              <w:numPr>
                <w:ilvl w:val="0"/>
                <w:numId w:val="16"/>
              </w:numPr>
              <w:spacing w:after="111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Registratore per non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scrivere  gli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appunti della lezione  </w:t>
            </w:r>
          </w:p>
          <w:p w14:paraId="74CED5D7" w14:textId="77777777" w:rsidR="00A9503A" w:rsidRDefault="00A9503A" w:rsidP="007F3C1B">
            <w:pPr>
              <w:spacing w:line="371" w:lineRule="auto"/>
              <w:ind w:left="5" w:right="434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può risultare più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utile  l’utilizzo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 appunti forniti da  compagni o docenti  se l’uso del registratore  rende meno partecipe,  spontaneo  ed interattivo  l’intero  gruppo classe oppure  se  tale tecnologia , in generale, dovesse  risultare poco produttiva  e  generare  ascolto passivo in classe. I docenti devono comunicare a tutte le famiglie della classe eventuali difficoltà </w:t>
            </w:r>
            <w:r w:rsidR="00873DE2">
              <w:rPr>
                <w:rFonts w:ascii="Times New Roman" w:eastAsia="Times New Roman" w:hAnsi="Times New Roman" w:cs="Times New Roman"/>
                <w:sz w:val="16"/>
              </w:rPr>
              <w:t>nell’utilizzo di tale strumento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3DEE8CB8" w14:textId="77777777" w:rsidR="00A9503A" w:rsidRDefault="00A9503A" w:rsidP="00A9503A">
            <w:pPr>
              <w:numPr>
                <w:ilvl w:val="0"/>
                <w:numId w:val="16"/>
              </w:numPr>
              <w:spacing w:line="373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computer portatile (anche di proprietà dell'alunno) con foglio di calcolo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programmi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di video-scrittura, correttore ortografico,  che permettono la produzione di testi scritti sufficientemente corretti senza l’affaticamento della rilettura e della contestuale  correzione dell’errore; </w:t>
            </w:r>
          </w:p>
          <w:p w14:paraId="0399532D" w14:textId="77777777" w:rsidR="00A9503A" w:rsidRDefault="00A9503A" w:rsidP="00A9503A">
            <w:pPr>
              <w:numPr>
                <w:ilvl w:val="0"/>
                <w:numId w:val="16"/>
              </w:numPr>
              <w:spacing w:after="76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calcolatrice di proprietà dell'alunno; </w:t>
            </w:r>
          </w:p>
          <w:p w14:paraId="2C18A124" w14:textId="77777777" w:rsidR="00A9503A" w:rsidRDefault="00A9503A" w:rsidP="00A9503A">
            <w:pPr>
              <w:numPr>
                <w:ilvl w:val="0"/>
                <w:numId w:val="16"/>
              </w:numPr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altri strumenti tecnologicamente meno evoluti quali tabelle, schemi, grafici,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tavole,  formulari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,  mappe concettuali;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audiolibri, testi  digitali/e-book,  software didattici. 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B9F8" w14:textId="77777777" w:rsidR="00A9503A" w:rsidRDefault="00A9503A" w:rsidP="007F3C1B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APPLICAZIONE DELLE MISURE DISPENSATIVE  </w:t>
            </w:r>
          </w:p>
          <w:p w14:paraId="12ED3B69" w14:textId="77777777" w:rsidR="00A9503A" w:rsidRDefault="00A9503A" w:rsidP="007F3C1B">
            <w:pPr>
              <w:spacing w:after="15" w:line="265" w:lineRule="auto"/>
              <w:ind w:left="5" w:right="755" w:firstLine="35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importante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soprattutto per  ipovedenti , audiolesi, altri disabili,  che non si avvalgono del supporto del docente  specializzato nelle attività didattiche di sostegno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20CD63B" w14:textId="77777777" w:rsidR="00A9503A" w:rsidRDefault="00A9503A" w:rsidP="00A9503A">
            <w:pPr>
              <w:numPr>
                <w:ilvl w:val="0"/>
                <w:numId w:val="17"/>
              </w:numPr>
              <w:spacing w:line="364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dalla lettura ad alta voce a meno che l’alunno non 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richieda  espressamente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318359EB" w14:textId="77777777" w:rsidR="00A9503A" w:rsidRDefault="00A9503A" w:rsidP="00A9503A">
            <w:pPr>
              <w:numPr>
                <w:ilvl w:val="0"/>
                <w:numId w:val="17"/>
              </w:numPr>
              <w:spacing w:line="364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dalla trascrizione di compiti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appunti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(audiolesi tramite aiuti esterni: compagni o docenti); </w:t>
            </w:r>
          </w:p>
          <w:p w14:paraId="171D66F6" w14:textId="77777777" w:rsidR="00A9503A" w:rsidRDefault="00A9503A" w:rsidP="00A9503A">
            <w:pPr>
              <w:numPr>
                <w:ilvl w:val="0"/>
                <w:numId w:val="17"/>
              </w:numPr>
              <w:spacing w:after="1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dalla scrittura veloce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sottodettatura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5E03B5FF" w14:textId="77777777" w:rsidR="00A9503A" w:rsidRDefault="00A9503A" w:rsidP="00A9503A">
            <w:pPr>
              <w:numPr>
                <w:ilvl w:val="0"/>
                <w:numId w:val="17"/>
              </w:numPr>
              <w:spacing w:after="5" w:line="35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dalla scrittura alla lavagna a meno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che  l’alunno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non lo richieda espressamente; </w:t>
            </w:r>
          </w:p>
          <w:p w14:paraId="4F69CE2E" w14:textId="77777777" w:rsidR="00A9503A" w:rsidRDefault="00A9503A" w:rsidP="00A9503A">
            <w:pPr>
              <w:numPr>
                <w:ilvl w:val="0"/>
                <w:numId w:val="17"/>
              </w:numPr>
              <w:spacing w:after="7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dall' uso del vocabolario cartaceo;  </w:t>
            </w:r>
          </w:p>
          <w:p w14:paraId="29178CAF" w14:textId="77777777" w:rsidR="00A9503A" w:rsidRDefault="00A9503A" w:rsidP="00A9503A">
            <w:pPr>
              <w:numPr>
                <w:ilvl w:val="0"/>
                <w:numId w:val="17"/>
              </w:num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dallo studio mnemonico di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tabelle,  forme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verbali, formule, tabelline;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dalla effettuazione di più verifiche e prove valutative in tempi ravvicinati;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da un eccessivo carico di compiti  a casa.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        </w:t>
            </w:r>
          </w:p>
        </w:tc>
      </w:tr>
      <w:tr w:rsidR="00A9503A" w14:paraId="419B6510" w14:textId="77777777" w:rsidTr="00873DE2">
        <w:trPr>
          <w:trHeight w:val="192"/>
        </w:trPr>
        <w:tc>
          <w:tcPr>
            <w:tcW w:w="1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DA0F" w14:textId="77777777" w:rsidR="00A9503A" w:rsidRDefault="00A9503A" w:rsidP="007F3C1B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STRATEGIE E MODALITÀ DIDATTICHE, METODOLOGICHE E VALUTATIVE personalizzate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A9503A" w14:paraId="59E1871E" w14:textId="77777777" w:rsidTr="00873DE2">
        <w:trPr>
          <w:trHeight w:val="6868"/>
        </w:trPr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FB12" w14:textId="77777777" w:rsidR="00A9503A" w:rsidRDefault="00A9503A" w:rsidP="007F3C1B">
            <w:pPr>
              <w:spacing w:after="133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Didattica individualizzata/obiettivi comuni </w:t>
            </w:r>
          </w:p>
          <w:p w14:paraId="4C2C965D" w14:textId="77777777" w:rsidR="00A9503A" w:rsidRDefault="00A9503A" w:rsidP="00A9503A">
            <w:pPr>
              <w:numPr>
                <w:ilvl w:val="0"/>
                <w:numId w:val="18"/>
              </w:numPr>
              <w:spacing w:line="36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attivazione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  interventi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di recupero e/o  rafforzamento;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attivazione di interventi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flipped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( insegnamento capovolto): l’insegnante propone argomenti da trattare autonomamente a casa ( in formato digitale o altro).  La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fruizione  delle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nozioni si sposta nel tempo a casa;  in classe l'allievo/a  viene guidato nell’applicare le nozioni  per risolvere problemi e svolgere compiti pratici, al fine di recuperare/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tenziare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le competenze. </w:t>
            </w:r>
          </w:p>
          <w:p w14:paraId="659149CC" w14:textId="77777777" w:rsidR="00A9503A" w:rsidRDefault="00A9503A" w:rsidP="00A9503A">
            <w:pPr>
              <w:numPr>
                <w:ilvl w:val="0"/>
                <w:numId w:val="18"/>
              </w:numPr>
              <w:spacing w:after="8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promozione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  tutoraggi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tra pari  e  lavori  di gruppo;  </w:t>
            </w:r>
          </w:p>
          <w:p w14:paraId="11C8FE83" w14:textId="77777777" w:rsidR="00A9503A" w:rsidRDefault="00A9503A" w:rsidP="00A9503A">
            <w:pPr>
              <w:numPr>
                <w:ilvl w:val="0"/>
                <w:numId w:val="18"/>
              </w:numPr>
              <w:spacing w:after="1" w:line="333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rafforzamento dei processi di autovalutazione e autocontrollo;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Didattica personalizzata/obiettivi diversi </w:t>
            </w:r>
          </w:p>
          <w:p w14:paraId="66D8B48A" w14:textId="77777777" w:rsidR="00A9503A" w:rsidRDefault="00A9503A" w:rsidP="00A9503A">
            <w:pPr>
              <w:numPr>
                <w:ilvl w:val="0"/>
                <w:numId w:val="18"/>
              </w:numPr>
              <w:spacing w:after="1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calibrazione degli interventi sulla base dei livelli raggiunti; </w:t>
            </w:r>
          </w:p>
          <w:p w14:paraId="229300E1" w14:textId="77777777" w:rsidR="00A9503A" w:rsidRDefault="00A9503A" w:rsidP="00A9503A">
            <w:pPr>
              <w:numPr>
                <w:ilvl w:val="0"/>
                <w:numId w:val="18"/>
              </w:numPr>
              <w:spacing w:after="6" w:line="35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potenziamento dell’uso degli strumenti tecnologici compensativi più evoluti e dei mediatori didattici (formulari, schemi, mappe concettuali,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); </w:t>
            </w:r>
          </w:p>
          <w:p w14:paraId="7C957D0B" w14:textId="77777777" w:rsidR="00A9503A" w:rsidRDefault="00A9503A" w:rsidP="00A9503A">
            <w:pPr>
              <w:numPr>
                <w:ilvl w:val="0"/>
                <w:numId w:val="18"/>
              </w:numPr>
              <w:spacing w:after="7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uso dello stampatello per spiegazioni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alla  lavagna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0DEB0FE0" w14:textId="77777777" w:rsidR="00A9503A" w:rsidRDefault="00A9503A" w:rsidP="00A9503A">
            <w:pPr>
              <w:numPr>
                <w:ilvl w:val="0"/>
                <w:numId w:val="18"/>
              </w:numPr>
              <w:spacing w:after="9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uso dello stampatello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per  la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strutturazione delle verifiche; </w:t>
            </w:r>
          </w:p>
          <w:p w14:paraId="0DCCC80A" w14:textId="77777777" w:rsidR="00A9503A" w:rsidRDefault="00A9503A" w:rsidP="00A9503A">
            <w:pPr>
              <w:numPr>
                <w:ilvl w:val="0"/>
                <w:numId w:val="18"/>
              </w:numPr>
              <w:spacing w:after="5" w:line="398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spiegazioni  con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lʼausilio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 input audio-visivi, power-point , mappe concettuali, schemi …; </w:t>
            </w:r>
          </w:p>
          <w:p w14:paraId="0422DBF0" w14:textId="77777777" w:rsidR="00A9503A" w:rsidRDefault="00A9503A" w:rsidP="00A9503A">
            <w:pPr>
              <w:numPr>
                <w:ilvl w:val="0"/>
                <w:numId w:val="18"/>
              </w:numPr>
              <w:spacing w:line="361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rafforzare/sviluppare l’organizzazione temporale nell’esecuzione delle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consegne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es. saper suddividere il tempo a disposizione  tra  le  varie  attività  da  compiere); </w:t>
            </w:r>
          </w:p>
          <w:p w14:paraId="485C316C" w14:textId="77777777" w:rsidR="00A9503A" w:rsidRDefault="00A9503A" w:rsidP="00A9503A">
            <w:pPr>
              <w:numPr>
                <w:ilvl w:val="0"/>
                <w:numId w:val="18"/>
              </w:numPr>
              <w:spacing w:line="333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 caso di dispensa dal prendere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appunti,  rafforzare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/sviluppare  la ca-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pacità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 prendere 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qualche annotazione  schematica durante le lezioni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(a partire da poche parole-chiave collegate ai concetti fondamentali)  per  far esercitare  e sviluppare  la capacità di ascolto e comprensione.  </w:t>
            </w:r>
          </w:p>
          <w:p w14:paraId="13E0CEA9" w14:textId="77777777" w:rsidR="00A9503A" w:rsidRDefault="00A9503A" w:rsidP="007F3C1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D561" w14:textId="77777777" w:rsidR="00A9503A" w:rsidRDefault="00A9503A" w:rsidP="007F3C1B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Verifica e valutazione personalizzate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  <w:p w14:paraId="615AB59D" w14:textId="77777777" w:rsidR="00873DE2" w:rsidRPr="00873DE2" w:rsidRDefault="00A9503A" w:rsidP="00A9503A">
            <w:pPr>
              <w:numPr>
                <w:ilvl w:val="0"/>
                <w:numId w:val="19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assegnazione 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di tempi più lunghi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per le prove scritte o </w:t>
            </w:r>
          </w:p>
          <w:p w14:paraId="6FF63DE5" w14:textId="77777777" w:rsidR="00A9503A" w:rsidRDefault="00A9503A" w:rsidP="00873DE2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somministrazione della prova in più giorni. </w:t>
            </w:r>
          </w:p>
          <w:p w14:paraId="54B16FAE" w14:textId="77777777" w:rsidR="00873DE2" w:rsidRPr="00873DE2" w:rsidRDefault="00A9503A" w:rsidP="00A9503A">
            <w:pPr>
              <w:numPr>
                <w:ilvl w:val="0"/>
                <w:numId w:val="19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assegnazione di prove con obiettivi minimi di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apprendimento,  in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caso </w:t>
            </w:r>
          </w:p>
          <w:p w14:paraId="361638DC" w14:textId="77777777" w:rsidR="00A9503A" w:rsidRDefault="00A9503A" w:rsidP="00873DE2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 scelta di un percorso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didattico  ordinario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per obiettivi minimi </w:t>
            </w:r>
          </w:p>
          <w:p w14:paraId="0D9010D0" w14:textId="77777777" w:rsidR="00873DE2" w:rsidRPr="00873DE2" w:rsidRDefault="00A9503A" w:rsidP="00A9503A">
            <w:pPr>
              <w:numPr>
                <w:ilvl w:val="0"/>
                <w:numId w:val="19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utilizzo di mediatori didattici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durante  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prove scritte e orali </w:t>
            </w:r>
          </w:p>
          <w:p w14:paraId="6AE1BA93" w14:textId="77777777" w:rsidR="00A9503A" w:rsidRDefault="00A9503A" w:rsidP="00873DE2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formulari personalizzati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mappe, tabelle, grafici...); </w:t>
            </w:r>
          </w:p>
          <w:p w14:paraId="70BF9063" w14:textId="77777777" w:rsidR="00873DE2" w:rsidRPr="00873DE2" w:rsidRDefault="00A9503A" w:rsidP="00A9503A">
            <w:pPr>
              <w:numPr>
                <w:ilvl w:val="0"/>
                <w:numId w:val="19"/>
              </w:numPr>
              <w:spacing w:after="8" w:line="36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nelle verifiche - laddove possibile - privilegiare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test  strutturati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01310E4" w14:textId="77777777" w:rsidR="00873DE2" w:rsidRDefault="00A9503A" w:rsidP="00873DE2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0014F7">
              <w:rPr>
                <w:rFonts w:ascii="Times New Roman" w:eastAsia="Times New Roman" w:hAnsi="Times New Roman" w:cs="Times New Roman"/>
                <w:sz w:val="16"/>
              </w:rPr>
              <w:t xml:space="preserve">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test  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risposta multipla;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quesiti  aperti   adattati  nella  struttura: </w:t>
            </w:r>
          </w:p>
          <w:p w14:paraId="767BB618" w14:textId="77777777" w:rsidR="00873DE2" w:rsidRDefault="00A9503A" w:rsidP="00873DE2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0014F7">
              <w:rPr>
                <w:rFonts w:ascii="Times New Roman" w:eastAsia="Times New Roman" w:hAnsi="Times New Roman" w:cs="Times New Roman"/>
                <w:sz w:val="1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test con parole-chiave evidenziate; </w:t>
            </w:r>
          </w:p>
          <w:p w14:paraId="0305AA90" w14:textId="77777777" w:rsidR="00A9503A" w:rsidRDefault="00A9503A" w:rsidP="00873DE2">
            <w:pPr>
              <w:spacing w:after="8" w:line="363" w:lineRule="auto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 w:rsidR="000014F7">
              <w:rPr>
                <w:rFonts w:ascii="Wingdings" w:eastAsia="Wingdings" w:hAnsi="Wingdings" w:cs="Wingdings"/>
                <w:sz w:val="16"/>
              </w:rPr>
              <w:t></w:t>
            </w:r>
            <w:r w:rsidR="000014F7">
              <w:rPr>
                <w:rFonts w:ascii="Wingdings" w:eastAsia="Wingdings" w:hAnsi="Wingdings" w:cs="Wingdings"/>
                <w:sz w:val="16"/>
              </w:rPr>
              <w:t></w:t>
            </w:r>
            <w:r w:rsidR="000014F7">
              <w:rPr>
                <w:rFonts w:ascii="Wingdings" w:eastAsia="Wingdings" w:hAnsi="Wingdings" w:cs="Wingdings"/>
                <w:sz w:val="16"/>
              </w:rPr>
              <w:t></w:t>
            </w:r>
            <w:r w:rsidR="000014F7"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Times New Roman" w:eastAsia="Times New Roman" w:hAnsi="Times New Roman" w:cs="Times New Roman"/>
                <w:sz w:val="16"/>
              </w:rPr>
              <w:t>test con domande aperte e sotto-domande/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sottoobiettivi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come guida) </w:t>
            </w:r>
          </w:p>
          <w:p w14:paraId="0B6D1089" w14:textId="77777777" w:rsidR="00A9503A" w:rsidRDefault="00A9503A" w:rsidP="00A9503A">
            <w:pPr>
              <w:numPr>
                <w:ilvl w:val="0"/>
                <w:numId w:val="19"/>
              </w:numPr>
              <w:spacing w:after="8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dell’alunno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dal  rispetto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delle righe previste dalla prova scritta;  </w:t>
            </w:r>
          </w:p>
          <w:p w14:paraId="7220106A" w14:textId="77777777" w:rsidR="00A9503A" w:rsidRDefault="00A9503A" w:rsidP="00A9503A">
            <w:pPr>
              <w:numPr>
                <w:ilvl w:val="0"/>
                <w:numId w:val="19"/>
              </w:numPr>
              <w:spacing w:after="7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ingrandimento del testo della prova scritta;  </w:t>
            </w:r>
          </w:p>
          <w:p w14:paraId="5322AFA1" w14:textId="77777777" w:rsidR="00873DE2" w:rsidRPr="00873DE2" w:rsidRDefault="00A9503A" w:rsidP="00A9503A">
            <w:pPr>
              <w:numPr>
                <w:ilvl w:val="0"/>
                <w:numId w:val="19"/>
              </w:numPr>
              <w:spacing w:line="40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utilizzo nel testo della prova scritta dello stampato maiuscolo/minuscolo </w:t>
            </w:r>
          </w:p>
          <w:p w14:paraId="74B88B3A" w14:textId="77777777" w:rsidR="00873DE2" w:rsidRDefault="00A9503A" w:rsidP="00873DE2">
            <w:pPr>
              <w:spacing w:line="40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 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prenderanno accordi con l’alunno su tipo e dimensione  del carattere);  </w:t>
            </w:r>
          </w:p>
          <w:p w14:paraId="66C224CE" w14:textId="77777777" w:rsidR="00A9503A" w:rsidRDefault="00A9503A" w:rsidP="00873DE2">
            <w:pPr>
              <w:spacing w:line="400" w:lineRule="auto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0014F7">
              <w:rPr>
                <w:rFonts w:ascii="Times New Roman" w:eastAsia="Times New Roman" w:hAnsi="Times New Roman" w:cs="Times New Roman"/>
                <w:sz w:val="1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allineamento del testo a sinistra (“non giustificato”). </w:t>
            </w:r>
          </w:p>
          <w:p w14:paraId="410AF30A" w14:textId="77777777" w:rsidR="00873DE2" w:rsidRPr="00873DE2" w:rsidRDefault="00A9503A" w:rsidP="00A9503A">
            <w:pPr>
              <w:numPr>
                <w:ilvl w:val="0"/>
                <w:numId w:val="19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verifiche scritte e orali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programmate e concordate con l’alunno/a;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C1A984E" w14:textId="77777777" w:rsidR="00873DE2" w:rsidRDefault="00A9503A" w:rsidP="00873DE2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0014F7">
              <w:rPr>
                <w:rFonts w:ascii="Times New Roman" w:eastAsia="Times New Roman" w:hAnsi="Times New Roman" w:cs="Times New Roman"/>
                <w:sz w:val="1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criteri e griglie di valutazione della classe personalizzate in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quanto  prevedono</w:t>
            </w:r>
            <w:proofErr w:type="gramEnd"/>
          </w:p>
          <w:p w14:paraId="0351C1BB" w14:textId="77777777" w:rsidR="00873DE2" w:rsidRDefault="00A9503A" w:rsidP="00873DE2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la depenalizzazione degli errori di distrazione, ortografici e morfosintattici, di</w:t>
            </w:r>
          </w:p>
          <w:p w14:paraId="7281CACB" w14:textId="77777777" w:rsidR="00873DE2" w:rsidRDefault="00A9503A" w:rsidP="00873DE2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spelling, di calcolo. Piuttosto che alla correttezza formale, le valutazioni saranno </w:t>
            </w:r>
          </w:p>
          <w:p w14:paraId="784DBFDC" w14:textId="77777777" w:rsidR="00873DE2" w:rsidRDefault="00A9503A" w:rsidP="00873DE2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più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attente  alle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conoscenze  e alle competenze di analisi, sintesi, collegamento</w:t>
            </w:r>
          </w:p>
          <w:p w14:paraId="59C66444" w14:textId="77777777" w:rsidR="00873DE2" w:rsidRDefault="00A9503A" w:rsidP="00873DE2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all’applicazione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delle procedure risolutive (es. nell'alunno disortografico non </w:t>
            </w:r>
          </w:p>
          <w:p w14:paraId="2B015C98" w14:textId="77777777" w:rsidR="00A9503A" w:rsidRDefault="00A9503A" w:rsidP="00873DE2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va valutata l'ortografia, ma il contenuto, il linguaggio personale, l'originalità del testo, ovvero il raggiungimento o meno degli obiettivi disciplinari programmati); </w:t>
            </w:r>
          </w:p>
          <w:p w14:paraId="6E4A0F87" w14:textId="77777777" w:rsidR="00873DE2" w:rsidRPr="00873DE2" w:rsidRDefault="00A9503A" w:rsidP="00A9503A">
            <w:pPr>
              <w:numPr>
                <w:ilvl w:val="0"/>
                <w:numId w:val="19"/>
              </w:num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verifiche orali a compensazione di quelle scritte con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risultati  non</w:t>
            </w:r>
            <w:proofErr w:type="gramEnd"/>
          </w:p>
          <w:p w14:paraId="2A42A5DB" w14:textId="77777777" w:rsidR="00A9503A" w:rsidRDefault="00A9503A" w:rsidP="005371F2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adeguati (soprattutto per la lingua straniera). </w:t>
            </w:r>
          </w:p>
        </w:tc>
      </w:tr>
    </w:tbl>
    <w:p w14:paraId="3C096B75" w14:textId="77777777" w:rsidR="00A9503A" w:rsidRDefault="00A9503A" w:rsidP="00A9503A">
      <w:pPr>
        <w:spacing w:after="13"/>
        <w:ind w:left="144"/>
      </w:pPr>
      <w:r>
        <w:rPr>
          <w:rFonts w:ascii="Arial" w:eastAsia="Arial" w:hAnsi="Arial" w:cs="Arial"/>
          <w:sz w:val="18"/>
        </w:rPr>
        <w:t xml:space="preserve"> </w:t>
      </w:r>
    </w:p>
    <w:p w14:paraId="506C2E03" w14:textId="77777777" w:rsidR="00A9503A" w:rsidRDefault="00A9503A" w:rsidP="00A9503A">
      <w:pPr>
        <w:spacing w:after="0"/>
        <w:ind w:left="144"/>
      </w:pPr>
      <w:r>
        <w:rPr>
          <w:rFonts w:ascii="Arial" w:eastAsia="Arial" w:hAnsi="Arial" w:cs="Arial"/>
          <w:sz w:val="18"/>
        </w:rPr>
        <w:t xml:space="preserve"> </w:t>
      </w:r>
    </w:p>
    <w:p w14:paraId="612E0001" w14:textId="77777777" w:rsidR="00E146AE" w:rsidRPr="005371F2" w:rsidRDefault="00A9503A" w:rsidP="005371F2">
      <w:pPr>
        <w:spacing w:after="0"/>
        <w:ind w:left="139" w:hanging="10"/>
        <w:rPr>
          <w:b/>
          <w:sz w:val="20"/>
          <w:szCs w:val="20"/>
        </w:rPr>
      </w:pPr>
      <w:r w:rsidRPr="005371F2">
        <w:rPr>
          <w:rFonts w:ascii="Arial" w:eastAsia="Arial" w:hAnsi="Arial" w:cs="Arial"/>
          <w:b/>
          <w:sz w:val="20"/>
          <w:szCs w:val="20"/>
        </w:rPr>
        <w:t xml:space="preserve">Barcellona P.G. (ME), .........................              Il Docente ______________________________________                                               </w:t>
      </w:r>
    </w:p>
    <w:sectPr w:rsidR="00E146AE" w:rsidRPr="005371F2" w:rsidSect="009C5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53"/>
      <w:pgMar w:top="289" w:right="763" w:bottom="0" w:left="10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8A4C4" w14:textId="77777777" w:rsidR="00FC239F" w:rsidRDefault="00FC239F" w:rsidP="00E375C0">
      <w:pPr>
        <w:spacing w:after="0" w:line="240" w:lineRule="auto"/>
      </w:pPr>
      <w:r>
        <w:separator/>
      </w:r>
    </w:p>
  </w:endnote>
  <w:endnote w:type="continuationSeparator" w:id="0">
    <w:p w14:paraId="0045D9CD" w14:textId="77777777" w:rsidR="00FC239F" w:rsidRDefault="00FC239F" w:rsidP="00E3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805B5" w14:textId="77777777" w:rsidR="00E375C0" w:rsidRDefault="00E375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D9BA" w14:textId="77777777" w:rsidR="00E375C0" w:rsidRDefault="00E375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A7DE1" w14:textId="77777777" w:rsidR="00E375C0" w:rsidRDefault="00E375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862BD" w14:textId="77777777" w:rsidR="00FC239F" w:rsidRDefault="00FC239F" w:rsidP="00E375C0">
      <w:pPr>
        <w:spacing w:after="0" w:line="240" w:lineRule="auto"/>
      </w:pPr>
      <w:r>
        <w:separator/>
      </w:r>
    </w:p>
  </w:footnote>
  <w:footnote w:type="continuationSeparator" w:id="0">
    <w:p w14:paraId="228A687C" w14:textId="77777777" w:rsidR="00FC239F" w:rsidRDefault="00FC239F" w:rsidP="00E3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5EB25" w14:textId="77777777" w:rsidR="00E375C0" w:rsidRDefault="00E375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1186C" w14:textId="166E2993" w:rsidR="00E375C0" w:rsidRDefault="00A1534D" w:rsidP="00A1534D">
    <w:pPr>
      <w:pStyle w:val="Intestazione"/>
    </w:pPr>
    <w:r>
      <w:t>DS015 Rev0 25/10/2023                                                                  PDP-Piano Didattico Personalizzato alunni con DSA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9C264" w14:textId="77777777" w:rsidR="00E375C0" w:rsidRDefault="00E375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0049"/>
    <w:multiLevelType w:val="hybridMultilevel"/>
    <w:tmpl w:val="FFFFFFFF"/>
    <w:lvl w:ilvl="0" w:tplc="58DA1946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6CA10A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FC4D0C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EC90F6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90AF4E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5E64D8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228EA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DA90A2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90E5E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F18B8"/>
    <w:multiLevelType w:val="hybridMultilevel"/>
    <w:tmpl w:val="FFFFFFFF"/>
    <w:lvl w:ilvl="0" w:tplc="FD5C6186">
      <w:start w:val="1"/>
      <w:numFmt w:val="bullet"/>
      <w:lvlText w:val=""/>
      <w:lvlJc w:val="left"/>
      <w:pPr>
        <w:ind w:left="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2E5EE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9ADE34">
      <w:start w:val="1"/>
      <w:numFmt w:val="bullet"/>
      <w:lvlText w:val="▪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CCA20E">
      <w:start w:val="1"/>
      <w:numFmt w:val="bullet"/>
      <w:lvlText w:val="•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0CED16">
      <w:start w:val="1"/>
      <w:numFmt w:val="bullet"/>
      <w:lvlText w:val="o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FAE2BE">
      <w:start w:val="1"/>
      <w:numFmt w:val="bullet"/>
      <w:lvlText w:val="▪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BC8556">
      <w:start w:val="1"/>
      <w:numFmt w:val="bullet"/>
      <w:lvlText w:val="•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2E60D8">
      <w:start w:val="1"/>
      <w:numFmt w:val="bullet"/>
      <w:lvlText w:val="o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6AE396">
      <w:start w:val="1"/>
      <w:numFmt w:val="bullet"/>
      <w:lvlText w:val="▪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B65F4"/>
    <w:multiLevelType w:val="hybridMultilevel"/>
    <w:tmpl w:val="FFFFFFFF"/>
    <w:lvl w:ilvl="0" w:tplc="224AC6DE">
      <w:start w:val="1"/>
      <w:numFmt w:val="bullet"/>
      <w:lvlText w:val="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0BA2AEC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69A575C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8481B4E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51AFC30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6403770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EC7C04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036097E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B68C766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CC229B"/>
    <w:multiLevelType w:val="hybridMultilevel"/>
    <w:tmpl w:val="FFFFFFFF"/>
    <w:lvl w:ilvl="0" w:tplc="78DC31EC">
      <w:start w:val="1"/>
      <w:numFmt w:val="bullet"/>
      <w:lvlText w:val="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12E3F06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044DB9C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CA24D0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8A8667C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0D86940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970730C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1D8813E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0B4C67C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5E3C30"/>
    <w:multiLevelType w:val="hybridMultilevel"/>
    <w:tmpl w:val="FFFFFFFF"/>
    <w:lvl w:ilvl="0" w:tplc="6FBE5F02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E0A60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C8715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DE0C2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4258F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68EB3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EE2C5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6E26F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58B97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6F19B5"/>
    <w:multiLevelType w:val="hybridMultilevel"/>
    <w:tmpl w:val="FFFFFFFF"/>
    <w:lvl w:ilvl="0" w:tplc="B91AC11C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8236F8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7269A2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C828B2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A0B538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F83C1E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4490C8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E4E322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A25D1E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B6BAD"/>
    <w:multiLevelType w:val="hybridMultilevel"/>
    <w:tmpl w:val="FFFFFFFF"/>
    <w:lvl w:ilvl="0" w:tplc="16923A38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B8A1BA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B2E5C8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20589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10ACBE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928304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7EE16C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E65A30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9485AA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A72B18"/>
    <w:multiLevelType w:val="hybridMultilevel"/>
    <w:tmpl w:val="FFFFFFFF"/>
    <w:lvl w:ilvl="0" w:tplc="FD565B78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A0A616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FEC02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82633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E5EABF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1E2B4A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F08D3A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7846C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272EC3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50ECD"/>
    <w:multiLevelType w:val="hybridMultilevel"/>
    <w:tmpl w:val="FFFFFFFF"/>
    <w:lvl w:ilvl="0" w:tplc="0AB89FFE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7EC508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4040AA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E0737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8239C6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B01D10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8E4A56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C4D26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C4EDC0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029C3"/>
    <w:multiLevelType w:val="hybridMultilevel"/>
    <w:tmpl w:val="FFFFFFFF"/>
    <w:lvl w:ilvl="0" w:tplc="9594CEE0">
      <w:start w:val="1"/>
      <w:numFmt w:val="bullet"/>
      <w:lvlText w:val="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5629E3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6F4DC1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A38E8B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3ACA4D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DA2F24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630E38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5A63D0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91E873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9D219B"/>
    <w:multiLevelType w:val="hybridMultilevel"/>
    <w:tmpl w:val="FFFFFFFF"/>
    <w:lvl w:ilvl="0" w:tplc="C1F683F2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36E36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CC2FFC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B86F220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1DA4BB0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E926842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202CA4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41A7088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5AEFCA4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923A96"/>
    <w:multiLevelType w:val="hybridMultilevel"/>
    <w:tmpl w:val="FFFFFFFF"/>
    <w:lvl w:ilvl="0" w:tplc="BD329DF6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F6A9D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F0AA4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3036F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945B5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9E56A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88B09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ECF0C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26BC7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1E1E4B"/>
    <w:multiLevelType w:val="hybridMultilevel"/>
    <w:tmpl w:val="FFFFFFFF"/>
    <w:lvl w:ilvl="0" w:tplc="C722EBE6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60B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9204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E27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F843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7EB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28A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A0C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61F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A3FA0"/>
    <w:multiLevelType w:val="hybridMultilevel"/>
    <w:tmpl w:val="FFFFFFFF"/>
    <w:lvl w:ilvl="0" w:tplc="4BB85648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7EE43D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7DE962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D6C355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4A67A3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FC440F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8CE016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9A8454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854FD5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D37D24"/>
    <w:multiLevelType w:val="hybridMultilevel"/>
    <w:tmpl w:val="FFFFFFFF"/>
    <w:lvl w:ilvl="0" w:tplc="2E2CA154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2CAAF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00C09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D2BEE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2C9BD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2A192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68508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4457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1EAAF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6E2EC2"/>
    <w:multiLevelType w:val="hybridMultilevel"/>
    <w:tmpl w:val="FFFFFFFF"/>
    <w:lvl w:ilvl="0" w:tplc="04C2C13E">
      <w:start w:val="1"/>
      <w:numFmt w:val="bullet"/>
      <w:lvlText w:val="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5A6E9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B2959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9035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4EB4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80D21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5EC2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6C3A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98E05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F7385"/>
    <w:multiLevelType w:val="hybridMultilevel"/>
    <w:tmpl w:val="FFFFFFFF"/>
    <w:lvl w:ilvl="0" w:tplc="EA507F2A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90C99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9E0B5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0EE7E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1A5BE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3CC5A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BCB4F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186B5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926A7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4805DB"/>
    <w:multiLevelType w:val="hybridMultilevel"/>
    <w:tmpl w:val="FFFFFFFF"/>
    <w:lvl w:ilvl="0" w:tplc="9B0A43A4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7D28576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42CA1D0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1920628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2A2F1F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CC2C18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1EED17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BA0F5A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63C8F5E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6D4520"/>
    <w:multiLevelType w:val="hybridMultilevel"/>
    <w:tmpl w:val="FFFFFFFF"/>
    <w:lvl w:ilvl="0" w:tplc="3C20EBF8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1C8861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2BC004E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FC66202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F84853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06CEB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6BA5258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628A93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80AB280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41840">
    <w:abstractNumId w:val="15"/>
  </w:num>
  <w:num w:numId="2" w16cid:durableId="2012903866">
    <w:abstractNumId w:val="12"/>
  </w:num>
  <w:num w:numId="3" w16cid:durableId="285939861">
    <w:abstractNumId w:val="18"/>
  </w:num>
  <w:num w:numId="4" w16cid:durableId="380523380">
    <w:abstractNumId w:val="10"/>
  </w:num>
  <w:num w:numId="5" w16cid:durableId="1547401882">
    <w:abstractNumId w:val="17"/>
  </w:num>
  <w:num w:numId="6" w16cid:durableId="435174728">
    <w:abstractNumId w:val="9"/>
  </w:num>
  <w:num w:numId="7" w16cid:durableId="2046832623">
    <w:abstractNumId w:val="2"/>
  </w:num>
  <w:num w:numId="8" w16cid:durableId="99767369">
    <w:abstractNumId w:val="3"/>
  </w:num>
  <w:num w:numId="9" w16cid:durableId="1059935543">
    <w:abstractNumId w:val="0"/>
  </w:num>
  <w:num w:numId="10" w16cid:durableId="410539776">
    <w:abstractNumId w:val="16"/>
  </w:num>
  <w:num w:numId="11" w16cid:durableId="794560032">
    <w:abstractNumId w:val="1"/>
  </w:num>
  <w:num w:numId="12" w16cid:durableId="1264610416">
    <w:abstractNumId w:val="13"/>
  </w:num>
  <w:num w:numId="13" w16cid:durableId="840048076">
    <w:abstractNumId w:val="4"/>
  </w:num>
  <w:num w:numId="14" w16cid:durableId="26418182">
    <w:abstractNumId w:val="6"/>
  </w:num>
  <w:num w:numId="15" w16cid:durableId="1007443087">
    <w:abstractNumId w:val="5"/>
  </w:num>
  <w:num w:numId="16" w16cid:durableId="1916696582">
    <w:abstractNumId w:val="7"/>
  </w:num>
  <w:num w:numId="17" w16cid:durableId="267742784">
    <w:abstractNumId w:val="14"/>
  </w:num>
  <w:num w:numId="18" w16cid:durableId="1924682030">
    <w:abstractNumId w:val="11"/>
  </w:num>
  <w:num w:numId="19" w16cid:durableId="532422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0F4"/>
    <w:rsid w:val="000014F7"/>
    <w:rsid w:val="00003390"/>
    <w:rsid w:val="00021D51"/>
    <w:rsid w:val="00056B45"/>
    <w:rsid w:val="00086D16"/>
    <w:rsid w:val="000C26E0"/>
    <w:rsid w:val="000C3A8F"/>
    <w:rsid w:val="001057A6"/>
    <w:rsid w:val="001D0B12"/>
    <w:rsid w:val="00207693"/>
    <w:rsid w:val="00297167"/>
    <w:rsid w:val="002A71DC"/>
    <w:rsid w:val="002D3945"/>
    <w:rsid w:val="0030397A"/>
    <w:rsid w:val="003863F5"/>
    <w:rsid w:val="003B0ABC"/>
    <w:rsid w:val="003E6F46"/>
    <w:rsid w:val="00435075"/>
    <w:rsid w:val="004829B3"/>
    <w:rsid w:val="004A5AED"/>
    <w:rsid w:val="004B6471"/>
    <w:rsid w:val="004D6CFE"/>
    <w:rsid w:val="005371F2"/>
    <w:rsid w:val="00543078"/>
    <w:rsid w:val="005825F6"/>
    <w:rsid w:val="005D4908"/>
    <w:rsid w:val="006200F4"/>
    <w:rsid w:val="00696CDF"/>
    <w:rsid w:val="007E274D"/>
    <w:rsid w:val="00873DE2"/>
    <w:rsid w:val="008A69DD"/>
    <w:rsid w:val="008C3A59"/>
    <w:rsid w:val="00917169"/>
    <w:rsid w:val="00957DC1"/>
    <w:rsid w:val="009627E6"/>
    <w:rsid w:val="00977CB4"/>
    <w:rsid w:val="009A54E4"/>
    <w:rsid w:val="009A695B"/>
    <w:rsid w:val="009C5F08"/>
    <w:rsid w:val="00A1534D"/>
    <w:rsid w:val="00A37706"/>
    <w:rsid w:val="00A44D3B"/>
    <w:rsid w:val="00A71798"/>
    <w:rsid w:val="00A9503A"/>
    <w:rsid w:val="00AD4DD1"/>
    <w:rsid w:val="00C30CDC"/>
    <w:rsid w:val="00C35874"/>
    <w:rsid w:val="00C40A55"/>
    <w:rsid w:val="00C51B12"/>
    <w:rsid w:val="00C679FB"/>
    <w:rsid w:val="00C70F20"/>
    <w:rsid w:val="00C92666"/>
    <w:rsid w:val="00CC6D0F"/>
    <w:rsid w:val="00CE20DC"/>
    <w:rsid w:val="00D53F29"/>
    <w:rsid w:val="00D76D20"/>
    <w:rsid w:val="00D803F1"/>
    <w:rsid w:val="00DB1138"/>
    <w:rsid w:val="00E146AE"/>
    <w:rsid w:val="00E24548"/>
    <w:rsid w:val="00E375C0"/>
    <w:rsid w:val="00E5524E"/>
    <w:rsid w:val="00E652BF"/>
    <w:rsid w:val="00E67E53"/>
    <w:rsid w:val="00F85F34"/>
    <w:rsid w:val="00F871DE"/>
    <w:rsid w:val="00FC239F"/>
    <w:rsid w:val="00FC749B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4F6FAD9E"/>
  <w15:docId w15:val="{178DF0B1-2559-4CA1-9A2D-8CA5F430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F08"/>
    <w:rPr>
      <w:rFonts w:ascii="Calibri" w:eastAsia="Calibri" w:hAnsi="Calibri" w:cs="Calibri"/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9C5F08"/>
    <w:pPr>
      <w:keepNext/>
      <w:keepLines/>
      <w:spacing w:after="0"/>
      <w:ind w:right="313"/>
      <w:jc w:val="center"/>
      <w:outlineLvl w:val="0"/>
    </w:pPr>
    <w:rPr>
      <w:rFonts w:ascii="Arial" w:eastAsia="Arial" w:hAnsi="Arial" w:cs="Arial"/>
      <w:b/>
      <w:color w:val="000000"/>
      <w:sz w:val="31"/>
    </w:rPr>
  </w:style>
  <w:style w:type="paragraph" w:styleId="Titolo2">
    <w:name w:val="heading 2"/>
    <w:next w:val="Normale"/>
    <w:link w:val="Titolo2Carattere"/>
    <w:uiPriority w:val="9"/>
    <w:unhideWhenUsed/>
    <w:qFormat/>
    <w:rsid w:val="009C5F08"/>
    <w:pPr>
      <w:keepNext/>
      <w:keepLines/>
      <w:spacing w:after="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9C5F08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9C5F08"/>
    <w:rPr>
      <w:rFonts w:ascii="Arial" w:eastAsia="Arial" w:hAnsi="Arial" w:cs="Arial"/>
      <w:b/>
      <w:color w:val="000000"/>
      <w:sz w:val="20"/>
    </w:rPr>
  </w:style>
  <w:style w:type="character" w:customStyle="1" w:styleId="Titolo2Carattere">
    <w:name w:val="Titolo 2 Carattere"/>
    <w:link w:val="Titolo2"/>
    <w:rsid w:val="009C5F08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sid w:val="009C5F08"/>
    <w:rPr>
      <w:rFonts w:ascii="Arial" w:eastAsia="Arial" w:hAnsi="Arial" w:cs="Arial"/>
      <w:b/>
      <w:color w:val="000000"/>
      <w:sz w:val="31"/>
    </w:rPr>
  </w:style>
  <w:style w:type="table" w:customStyle="1" w:styleId="TableGrid">
    <w:name w:val="TableGrid"/>
    <w:rsid w:val="009C5F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74D"/>
    <w:rPr>
      <w:rFonts w:ascii="Tahoma" w:eastAsia="Calibri" w:hAnsi="Tahoma" w:cs="Tahoma"/>
      <w:color w:val="000000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3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5C0"/>
    <w:rPr>
      <w:rFonts w:ascii="Calibri" w:eastAsia="Calibri" w:hAnsi="Calibri" w:cs="Calibri"/>
      <w:color w:val="00000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E3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5C0"/>
    <w:rPr>
      <w:rFonts w:ascii="Calibri" w:eastAsia="Calibri" w:hAnsi="Calibri" w:cs="Calibri"/>
      <w:color w:val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Prof.ssa L.Calabrò</dc:creator>
  <cp:lastModifiedBy>Pina Bartolone</cp:lastModifiedBy>
  <cp:revision>35</cp:revision>
  <dcterms:created xsi:type="dcterms:W3CDTF">2020-11-09T16:17:00Z</dcterms:created>
  <dcterms:modified xsi:type="dcterms:W3CDTF">2024-10-23T13:01:00Z</dcterms:modified>
</cp:coreProperties>
</file>